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7C" w:rsidRDefault="00F56C7C" w:rsidP="00F56C7C">
      <w:r>
        <w:rPr>
          <w:noProof/>
          <w:lang w:eastAsia="en-GB"/>
        </w:rPr>
        <w:drawing>
          <wp:anchor distT="0" distB="0" distL="114300" distR="114300" simplePos="0" relativeHeight="251665920" behindDoc="1" locked="0" layoutInCell="1" allowOverlap="1" wp14:anchorId="54A930B8" wp14:editId="79BEE84B">
            <wp:simplePos x="0" y="0"/>
            <wp:positionH relativeFrom="column">
              <wp:posOffset>1773555</wp:posOffset>
            </wp:positionH>
            <wp:positionV relativeFrom="paragraph">
              <wp:posOffset>-282575</wp:posOffset>
            </wp:positionV>
            <wp:extent cx="2863215" cy="2566670"/>
            <wp:effectExtent l="0" t="0" r="0" b="0"/>
            <wp:wrapNone/>
            <wp:docPr id="9" name="Picture 8" descr="A close up of a sign&#10;&#10;Description automatically generated">
              <a:extLst xmlns:a="http://schemas.openxmlformats.org/drawingml/2006/main">
                <a:ext uri="{FF2B5EF4-FFF2-40B4-BE49-F238E27FC236}">
                  <a16:creationId xmlns:a16="http://schemas.microsoft.com/office/drawing/2014/main" id="{3AACF1BE-BA10-4814-8EC3-77E93AB82E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3AACF1BE-BA10-4814-8EC3-77E93AB82E88}"/>
                        </a:ext>
                      </a:extLst>
                    </pic:cNvPr>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215" cy="2566670"/>
                    </a:xfrm>
                    <a:prstGeom prst="rect">
                      <a:avLst/>
                    </a:prstGeom>
                  </pic:spPr>
                </pic:pic>
              </a:graphicData>
            </a:graphic>
          </wp:anchor>
        </w:drawing>
      </w:r>
      <w:r>
        <w:rPr>
          <w:noProof/>
          <w:lang w:eastAsia="en-GB"/>
        </w:rPr>
        <mc:AlternateContent>
          <mc:Choice Requires="wps">
            <w:drawing>
              <wp:anchor distT="0" distB="0" distL="114300" distR="114300" simplePos="0" relativeHeight="251662848" behindDoc="0" locked="0" layoutInCell="1" allowOverlap="1" wp14:anchorId="2BE28334" wp14:editId="2BD02268">
                <wp:simplePos x="0" y="0"/>
                <wp:positionH relativeFrom="column">
                  <wp:posOffset>-461010</wp:posOffset>
                </wp:positionH>
                <wp:positionV relativeFrom="paragraph">
                  <wp:posOffset>-585470</wp:posOffset>
                </wp:positionV>
                <wp:extent cx="7360920" cy="10393680"/>
                <wp:effectExtent l="38100" t="38100" r="30480" b="45720"/>
                <wp:wrapNone/>
                <wp:docPr id="6" name="Rectangle 1">
                  <a:extLst xmlns:a="http://schemas.openxmlformats.org/drawingml/2006/main">
                    <a:ext uri="{FF2B5EF4-FFF2-40B4-BE49-F238E27FC236}">
                      <a16:creationId xmlns:a16="http://schemas.microsoft.com/office/drawing/2014/main" id="{AF0DFE50-A4F9-48DD-99E3-71D89874B073}"/>
                    </a:ext>
                  </a:extLst>
                </wp:docPr>
                <wp:cNvGraphicFramePr/>
                <a:graphic xmlns:a="http://schemas.openxmlformats.org/drawingml/2006/main">
                  <a:graphicData uri="http://schemas.microsoft.com/office/word/2010/wordprocessingShape">
                    <wps:wsp>
                      <wps:cNvSpPr/>
                      <wps:spPr>
                        <a:xfrm>
                          <a:off x="0" y="0"/>
                          <a:ext cx="7360920" cy="1039368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5E403F" id="Rectangle 1" o:spid="_x0000_s1026" style="position:absolute;margin-left:-36.3pt;margin-top:-46.1pt;width:579.6pt;height:81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" filled="f" strokecolor="black [3213]" strokeweight="6pt"/>
            </w:pict>
          </mc:Fallback>
        </mc:AlternateContent>
      </w:r>
    </w:p>
    <w:p w:rsidR="00F56C7C" w:rsidRDefault="00F56C7C" w:rsidP="00F56C7C"/>
    <w:p w:rsidR="00F56C7C" w:rsidRDefault="00F56C7C" w:rsidP="00F56C7C"/>
    <w:p w:rsidR="00F56C7C" w:rsidRDefault="00F56C7C" w:rsidP="00F56C7C"/>
    <w:p w:rsidR="00F56C7C" w:rsidRDefault="00F56C7C" w:rsidP="00F56C7C"/>
    <w:p w:rsidR="00F56C7C" w:rsidRDefault="00F56C7C" w:rsidP="00F56C7C"/>
    <w:p w:rsidR="00F56C7C" w:rsidRDefault="00F56C7C" w:rsidP="00F56C7C"/>
    <w:p w:rsidR="00F56C7C" w:rsidRDefault="00F56C7C" w:rsidP="00F56C7C"/>
    <w:p w:rsidR="00F56C7C" w:rsidRDefault="00F56C7C" w:rsidP="00F56C7C">
      <w:pPr>
        <w:jc w:val="center"/>
        <w:rPr>
          <w:rFonts w:asciiTheme="minorHAnsi" w:hAnsiTheme="minorHAnsi" w:cstheme="minorHAnsi"/>
          <w:b/>
          <w:sz w:val="72"/>
        </w:rPr>
      </w:pPr>
    </w:p>
    <w:p w:rsidR="00F56C7C" w:rsidRPr="00F56C7C" w:rsidRDefault="00F56C7C" w:rsidP="00F56C7C">
      <w:pPr>
        <w:jc w:val="center"/>
        <w:rPr>
          <w:rFonts w:asciiTheme="minorHAnsi" w:hAnsiTheme="minorHAnsi" w:cstheme="minorHAnsi"/>
          <w:b/>
          <w:sz w:val="72"/>
        </w:rPr>
      </w:pPr>
      <w:r w:rsidRPr="00F56C7C">
        <w:rPr>
          <w:rFonts w:asciiTheme="minorHAnsi" w:hAnsiTheme="minorHAnsi" w:cstheme="minorHAnsi"/>
          <w:b/>
          <w:sz w:val="72"/>
        </w:rPr>
        <w:t>All Saints C.E Primary School</w:t>
      </w:r>
    </w:p>
    <w:p w:rsidR="00F56C7C" w:rsidRPr="00F56C7C" w:rsidRDefault="00F56C7C" w:rsidP="00F56C7C">
      <w:pPr>
        <w:jc w:val="center"/>
        <w:rPr>
          <w:rFonts w:asciiTheme="minorHAnsi" w:hAnsiTheme="minorHAnsi" w:cstheme="minorHAnsi"/>
          <w:b/>
          <w:sz w:val="48"/>
          <w:szCs w:val="56"/>
        </w:rPr>
      </w:pPr>
    </w:p>
    <w:p w:rsidR="00F56C7C" w:rsidRPr="00F56C7C" w:rsidRDefault="00A94BD0" w:rsidP="00F56C7C">
      <w:pPr>
        <w:jc w:val="center"/>
        <w:rPr>
          <w:rFonts w:asciiTheme="minorHAnsi" w:hAnsiTheme="minorHAnsi" w:cstheme="minorHAnsi"/>
          <w:b/>
          <w:sz w:val="56"/>
          <w:szCs w:val="56"/>
        </w:rPr>
      </w:pPr>
      <w:r>
        <w:rPr>
          <w:rFonts w:asciiTheme="minorHAnsi" w:hAnsiTheme="minorHAnsi" w:cstheme="minorHAnsi"/>
          <w:b/>
          <w:sz w:val="56"/>
          <w:szCs w:val="56"/>
        </w:rPr>
        <w:t>Writing</w:t>
      </w:r>
      <w:r w:rsidR="00F56C7C" w:rsidRPr="00F56C7C">
        <w:rPr>
          <w:rFonts w:asciiTheme="minorHAnsi" w:hAnsiTheme="minorHAnsi" w:cstheme="minorHAnsi"/>
          <w:b/>
          <w:sz w:val="56"/>
          <w:szCs w:val="56"/>
        </w:rPr>
        <w:t xml:space="preserve"> Policy </w:t>
      </w:r>
    </w:p>
    <w:p w:rsidR="00F56C7C" w:rsidRPr="00F56C7C" w:rsidRDefault="00F56C7C" w:rsidP="00F56C7C">
      <w:pPr>
        <w:jc w:val="center"/>
        <w:rPr>
          <w:rFonts w:asciiTheme="minorHAnsi" w:hAnsiTheme="minorHAnsi" w:cstheme="minorHAnsi"/>
          <w:b/>
          <w:sz w:val="48"/>
          <w:szCs w:val="56"/>
        </w:rPr>
      </w:pPr>
    </w:p>
    <w:p w:rsidR="00F56C7C" w:rsidRPr="00F56C7C" w:rsidRDefault="00F56C7C" w:rsidP="00F56C7C">
      <w:pPr>
        <w:jc w:val="center"/>
        <w:rPr>
          <w:rFonts w:asciiTheme="minorHAnsi" w:hAnsiTheme="minorHAnsi" w:cstheme="minorHAnsi"/>
          <w:b/>
          <w:i/>
          <w:sz w:val="56"/>
          <w:szCs w:val="56"/>
        </w:rPr>
      </w:pPr>
      <w:r w:rsidRPr="00F56C7C">
        <w:rPr>
          <w:rFonts w:asciiTheme="minorHAnsi" w:hAnsiTheme="minorHAnsi" w:cstheme="minorHAnsi"/>
          <w:b/>
          <w:i/>
          <w:sz w:val="56"/>
          <w:szCs w:val="56"/>
        </w:rPr>
        <w:t>Our mission statement:</w:t>
      </w:r>
    </w:p>
    <w:p w:rsidR="00F56C7C" w:rsidRPr="00F56C7C" w:rsidRDefault="00F56C7C" w:rsidP="00F56C7C">
      <w:pPr>
        <w:jc w:val="center"/>
        <w:rPr>
          <w:rFonts w:asciiTheme="minorHAnsi" w:hAnsiTheme="minorHAnsi" w:cstheme="minorHAnsi"/>
          <w:b/>
          <w:i/>
          <w:sz w:val="56"/>
          <w:szCs w:val="56"/>
        </w:rPr>
      </w:pPr>
      <w:r w:rsidRPr="00F56C7C">
        <w:rPr>
          <w:rFonts w:asciiTheme="minorHAnsi" w:hAnsiTheme="minorHAnsi" w:cstheme="minorHAnsi"/>
          <w:b/>
          <w:i/>
          <w:sz w:val="56"/>
          <w:szCs w:val="56"/>
        </w:rPr>
        <w:t>Where we learn to value Knowledge; To value Each Other; but most of all … to value Ourselves</w:t>
      </w:r>
    </w:p>
    <w:tbl>
      <w:tblPr>
        <w:tblpPr w:leftFromText="180" w:rightFromText="180" w:vertAnchor="page" w:horzAnchor="margin" w:tblpY="117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76"/>
      </w:tblGrid>
      <w:tr w:rsidR="00F56C7C" w:rsidTr="00F56C7C">
        <w:trPr>
          <w:trHeight w:val="533"/>
        </w:trPr>
        <w:tc>
          <w:tcPr>
            <w:tcW w:w="3397" w:type="dxa"/>
            <w:shd w:val="clear" w:color="auto" w:fill="auto"/>
            <w:vAlign w:val="center"/>
          </w:tcPr>
          <w:p w:rsidR="00F56C7C" w:rsidRPr="00A17FB7" w:rsidRDefault="00F56C7C" w:rsidP="00F56C7C">
            <w:pPr>
              <w:spacing w:before="120" w:after="120"/>
              <w:ind w:right="96"/>
              <w:jc w:val="center"/>
              <w:rPr>
                <w:rFonts w:ascii="Calibri" w:hAnsi="Calibri" w:cs="Arial"/>
                <w:b/>
              </w:rPr>
            </w:pPr>
            <w:r w:rsidRPr="00A17FB7">
              <w:rPr>
                <w:rFonts w:ascii="Calibri" w:hAnsi="Calibri" w:cs="Arial"/>
                <w:b/>
              </w:rPr>
              <w:t>Chair of Governors</w:t>
            </w:r>
          </w:p>
        </w:tc>
        <w:tc>
          <w:tcPr>
            <w:tcW w:w="6776" w:type="dxa"/>
            <w:shd w:val="clear" w:color="auto" w:fill="auto"/>
            <w:vAlign w:val="center"/>
          </w:tcPr>
          <w:p w:rsidR="00F56C7C" w:rsidRPr="00A17FB7" w:rsidRDefault="00F56C7C" w:rsidP="00F56C7C">
            <w:pPr>
              <w:ind w:right="95"/>
              <w:rPr>
                <w:rFonts w:ascii="Calibri" w:hAnsi="Calibri" w:cs="Arial"/>
              </w:rPr>
            </w:pPr>
          </w:p>
        </w:tc>
      </w:tr>
      <w:tr w:rsidR="00F56C7C" w:rsidTr="00F56C7C">
        <w:trPr>
          <w:trHeight w:val="533"/>
        </w:trPr>
        <w:tc>
          <w:tcPr>
            <w:tcW w:w="3397" w:type="dxa"/>
            <w:shd w:val="clear" w:color="auto" w:fill="auto"/>
            <w:vAlign w:val="center"/>
          </w:tcPr>
          <w:p w:rsidR="00F56C7C" w:rsidRPr="00A17FB7" w:rsidRDefault="00F56C7C" w:rsidP="00F56C7C">
            <w:pPr>
              <w:ind w:right="95"/>
              <w:jc w:val="center"/>
              <w:rPr>
                <w:rFonts w:ascii="Calibri" w:hAnsi="Calibri" w:cs="Arial"/>
                <w:b/>
              </w:rPr>
            </w:pPr>
            <w:r w:rsidRPr="00A17FB7">
              <w:rPr>
                <w:rFonts w:ascii="Calibri" w:hAnsi="Calibri" w:cs="Arial"/>
                <w:b/>
              </w:rPr>
              <w:t>Head teacher</w:t>
            </w:r>
          </w:p>
        </w:tc>
        <w:tc>
          <w:tcPr>
            <w:tcW w:w="6776" w:type="dxa"/>
            <w:shd w:val="clear" w:color="auto" w:fill="auto"/>
            <w:vAlign w:val="center"/>
          </w:tcPr>
          <w:p w:rsidR="00F56C7C" w:rsidRPr="00A17FB7" w:rsidRDefault="00F56C7C" w:rsidP="00F56C7C">
            <w:pPr>
              <w:ind w:right="95"/>
              <w:rPr>
                <w:rFonts w:ascii="Calibri" w:hAnsi="Calibri" w:cs="Arial"/>
              </w:rPr>
            </w:pPr>
          </w:p>
        </w:tc>
      </w:tr>
      <w:tr w:rsidR="00F56C7C" w:rsidTr="00F56C7C">
        <w:trPr>
          <w:trHeight w:val="533"/>
        </w:trPr>
        <w:tc>
          <w:tcPr>
            <w:tcW w:w="3397" w:type="dxa"/>
            <w:shd w:val="clear" w:color="auto" w:fill="auto"/>
            <w:vAlign w:val="center"/>
          </w:tcPr>
          <w:p w:rsidR="00F56C7C" w:rsidRPr="00A17FB7" w:rsidRDefault="00F56C7C" w:rsidP="00F56C7C">
            <w:pPr>
              <w:ind w:right="95"/>
              <w:jc w:val="center"/>
              <w:rPr>
                <w:rFonts w:ascii="Calibri" w:hAnsi="Calibri" w:cs="Arial"/>
                <w:b/>
              </w:rPr>
            </w:pPr>
            <w:r w:rsidRPr="00A17FB7">
              <w:rPr>
                <w:rFonts w:ascii="Calibri" w:hAnsi="Calibri" w:cs="Arial"/>
                <w:b/>
              </w:rPr>
              <w:t>Policy written by</w:t>
            </w:r>
          </w:p>
        </w:tc>
        <w:tc>
          <w:tcPr>
            <w:tcW w:w="6776" w:type="dxa"/>
            <w:shd w:val="clear" w:color="auto" w:fill="auto"/>
            <w:vAlign w:val="center"/>
          </w:tcPr>
          <w:p w:rsidR="00F56C7C" w:rsidRPr="00A17FB7" w:rsidRDefault="00F56C7C" w:rsidP="00F56C7C">
            <w:pPr>
              <w:ind w:right="95"/>
              <w:rPr>
                <w:rFonts w:ascii="Calibri" w:hAnsi="Calibri" w:cs="Arial"/>
              </w:rPr>
            </w:pPr>
          </w:p>
        </w:tc>
      </w:tr>
      <w:tr w:rsidR="00F56C7C" w:rsidTr="00F56C7C">
        <w:trPr>
          <w:trHeight w:val="533"/>
        </w:trPr>
        <w:tc>
          <w:tcPr>
            <w:tcW w:w="3397" w:type="dxa"/>
            <w:shd w:val="clear" w:color="auto" w:fill="auto"/>
            <w:vAlign w:val="center"/>
          </w:tcPr>
          <w:p w:rsidR="00F56C7C" w:rsidRPr="00A17FB7" w:rsidRDefault="00F56C7C" w:rsidP="00F56C7C">
            <w:pPr>
              <w:ind w:right="95"/>
              <w:jc w:val="center"/>
              <w:rPr>
                <w:rFonts w:ascii="Calibri" w:hAnsi="Calibri" w:cs="Arial"/>
                <w:b/>
              </w:rPr>
            </w:pPr>
            <w:r w:rsidRPr="00A17FB7">
              <w:rPr>
                <w:rFonts w:ascii="Calibri" w:hAnsi="Calibri" w:cs="Arial"/>
                <w:b/>
              </w:rPr>
              <w:t>Date approved by governors</w:t>
            </w:r>
          </w:p>
        </w:tc>
        <w:tc>
          <w:tcPr>
            <w:tcW w:w="6776" w:type="dxa"/>
            <w:shd w:val="clear" w:color="auto" w:fill="auto"/>
            <w:vAlign w:val="center"/>
          </w:tcPr>
          <w:p w:rsidR="00F56C7C" w:rsidRPr="00A17FB7" w:rsidRDefault="00F56C7C" w:rsidP="00F56C7C">
            <w:pPr>
              <w:ind w:right="95"/>
              <w:rPr>
                <w:rFonts w:ascii="Calibri" w:hAnsi="Calibri" w:cs="Arial"/>
              </w:rPr>
            </w:pPr>
          </w:p>
        </w:tc>
      </w:tr>
      <w:tr w:rsidR="00F56C7C" w:rsidTr="00F56C7C">
        <w:trPr>
          <w:trHeight w:val="533"/>
        </w:trPr>
        <w:tc>
          <w:tcPr>
            <w:tcW w:w="3397" w:type="dxa"/>
            <w:shd w:val="clear" w:color="auto" w:fill="auto"/>
            <w:vAlign w:val="center"/>
          </w:tcPr>
          <w:p w:rsidR="00F56C7C" w:rsidRPr="00A17FB7" w:rsidRDefault="00F56C7C" w:rsidP="00F56C7C">
            <w:pPr>
              <w:ind w:right="95"/>
              <w:jc w:val="center"/>
              <w:rPr>
                <w:rFonts w:ascii="Calibri" w:hAnsi="Calibri" w:cs="Arial"/>
                <w:b/>
              </w:rPr>
            </w:pPr>
            <w:r w:rsidRPr="00A17FB7">
              <w:rPr>
                <w:rFonts w:ascii="Calibri" w:hAnsi="Calibri" w:cs="Arial"/>
                <w:b/>
              </w:rPr>
              <w:t>Date of next review</w:t>
            </w:r>
          </w:p>
        </w:tc>
        <w:tc>
          <w:tcPr>
            <w:tcW w:w="6776" w:type="dxa"/>
            <w:shd w:val="clear" w:color="auto" w:fill="auto"/>
            <w:vAlign w:val="center"/>
          </w:tcPr>
          <w:p w:rsidR="00F56C7C" w:rsidRPr="00A17FB7" w:rsidRDefault="00F56C7C" w:rsidP="00F56C7C">
            <w:pPr>
              <w:ind w:right="95"/>
              <w:rPr>
                <w:rFonts w:ascii="Calibri" w:hAnsi="Calibri" w:cs="Arial"/>
              </w:rPr>
            </w:pPr>
          </w:p>
        </w:tc>
      </w:tr>
    </w:tbl>
    <w:p w:rsidR="00F56C7C" w:rsidRPr="00F56C7C" w:rsidRDefault="00F56C7C">
      <w:pPr>
        <w:rPr>
          <w:rFonts w:asciiTheme="minorHAnsi" w:hAnsiTheme="minorHAnsi"/>
        </w:rPr>
      </w:pPr>
      <w:r>
        <w:rPr>
          <w:rFonts w:asciiTheme="minorHAnsi" w:hAnsiTheme="minorHAnsi"/>
        </w:rPr>
        <w:br w:type="page"/>
      </w:r>
    </w:p>
    <w:p w:rsidR="00F56C7C" w:rsidRDefault="00F56C7C" w:rsidP="007E4AB7">
      <w:pPr>
        <w:pStyle w:val="NormalWeb"/>
        <w:spacing w:before="0" w:beforeAutospacing="0" w:after="60" w:afterAutospacing="0"/>
        <w:textAlignment w:val="top"/>
        <w:rPr>
          <w:rFonts w:asciiTheme="minorHAnsi" w:hAnsiTheme="minorHAnsi"/>
        </w:rPr>
      </w:pPr>
      <w:r w:rsidRPr="003C127C">
        <w:rPr>
          <w:rFonts w:asciiTheme="minorHAnsi" w:hAnsiTheme="minorHAnsi"/>
          <w:noProof/>
          <w:szCs w:val="28"/>
        </w:rPr>
        <w:lastRenderedPageBreak/>
        <w:drawing>
          <wp:anchor distT="0" distB="0" distL="114300" distR="114300" simplePos="0" relativeHeight="251659776" behindDoc="0" locked="0" layoutInCell="1" allowOverlap="1" wp14:anchorId="50958CBD" wp14:editId="14451AC9">
            <wp:simplePos x="0" y="0"/>
            <wp:positionH relativeFrom="column">
              <wp:posOffset>5705475</wp:posOffset>
            </wp:positionH>
            <wp:positionV relativeFrom="paragraph">
              <wp:posOffset>-375920</wp:posOffset>
            </wp:positionV>
            <wp:extent cx="959485" cy="894080"/>
            <wp:effectExtent l="0" t="0" r="0" b="1270"/>
            <wp:wrapTight wrapText="bothSides">
              <wp:wrapPolygon edited="0">
                <wp:start x="0" y="0"/>
                <wp:lineTo x="0" y="21170"/>
                <wp:lineTo x="21014" y="21170"/>
                <wp:lineTo x="21014" y="0"/>
                <wp:lineTo x="0" y="0"/>
              </wp:wrapPolygon>
            </wp:wrapTight>
            <wp:docPr id="5" name="Picture 5" descr="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485" cy="894080"/>
                    </a:xfrm>
                    <a:prstGeom prst="rect">
                      <a:avLst/>
                    </a:prstGeom>
                    <a:noFill/>
                  </pic:spPr>
                </pic:pic>
              </a:graphicData>
            </a:graphic>
            <wp14:sizeRelH relativeFrom="page">
              <wp14:pctWidth>0</wp14:pctWidth>
            </wp14:sizeRelH>
            <wp14:sizeRelV relativeFrom="page">
              <wp14:pctHeight>0</wp14:pctHeight>
            </wp14:sizeRelV>
          </wp:anchor>
        </w:drawing>
      </w:r>
      <w:r w:rsidRPr="003C127C">
        <w:rPr>
          <w:rFonts w:asciiTheme="minorHAnsi" w:hAnsiTheme="minorHAnsi"/>
          <w:noProof/>
          <w:szCs w:val="28"/>
        </w:rPr>
        <w:drawing>
          <wp:anchor distT="0" distB="0" distL="114300" distR="114300" simplePos="0" relativeHeight="251658752" behindDoc="0" locked="0" layoutInCell="1" allowOverlap="1" wp14:anchorId="50958CBD" wp14:editId="14451AC9">
            <wp:simplePos x="0" y="0"/>
            <wp:positionH relativeFrom="column">
              <wp:posOffset>0</wp:posOffset>
            </wp:positionH>
            <wp:positionV relativeFrom="paragraph">
              <wp:posOffset>-375920</wp:posOffset>
            </wp:positionV>
            <wp:extent cx="959485" cy="894080"/>
            <wp:effectExtent l="0" t="0" r="0" b="1270"/>
            <wp:wrapTight wrapText="bothSides">
              <wp:wrapPolygon edited="0">
                <wp:start x="0" y="0"/>
                <wp:lineTo x="0" y="21170"/>
                <wp:lineTo x="21014" y="21170"/>
                <wp:lineTo x="21014" y="0"/>
                <wp:lineTo x="0" y="0"/>
              </wp:wrapPolygon>
            </wp:wrapTight>
            <wp:docPr id="4" name="Picture 4" descr="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485" cy="894080"/>
                    </a:xfrm>
                    <a:prstGeom prst="rect">
                      <a:avLst/>
                    </a:prstGeom>
                    <a:noFill/>
                  </pic:spPr>
                </pic:pic>
              </a:graphicData>
            </a:graphic>
            <wp14:sizeRelH relativeFrom="page">
              <wp14:pctWidth>0</wp14:pctWidth>
            </wp14:sizeRelH>
            <wp14:sizeRelV relativeFrom="page">
              <wp14:pctHeight>0</wp14:pctHeight>
            </wp14:sizeRelV>
          </wp:anchor>
        </w:drawing>
      </w:r>
      <w:r w:rsidRPr="003C127C">
        <w:rPr>
          <w:rFonts w:asciiTheme="minorHAnsi" w:hAnsiTheme="minorHAnsi"/>
          <w:noProof/>
          <w:szCs w:val="28"/>
        </w:rPr>
        <mc:AlternateContent>
          <mc:Choice Requires="wps">
            <w:drawing>
              <wp:anchor distT="0" distB="0" distL="114300" distR="114300" simplePos="0" relativeHeight="251652608" behindDoc="1" locked="0" layoutInCell="1" allowOverlap="1" wp14:anchorId="6B98682A" wp14:editId="50E11482">
                <wp:simplePos x="0" y="0"/>
                <wp:positionH relativeFrom="column">
                  <wp:posOffset>1425575</wp:posOffset>
                </wp:positionH>
                <wp:positionV relativeFrom="paragraph">
                  <wp:posOffset>-375285</wp:posOffset>
                </wp:positionV>
                <wp:extent cx="3911600" cy="824230"/>
                <wp:effectExtent l="0" t="0" r="0" b="0"/>
                <wp:wrapTight wrapText="bothSides">
                  <wp:wrapPolygon edited="0">
                    <wp:start x="-77" y="0"/>
                    <wp:lineTo x="-77" y="21184"/>
                    <wp:lineTo x="21600" y="21184"/>
                    <wp:lineTo x="21600" y="0"/>
                    <wp:lineTo x="-77"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A56" w:rsidRPr="00174D8C" w:rsidRDefault="00907A56">
                            <w:pPr>
                              <w:jc w:val="center"/>
                              <w:rPr>
                                <w:rFonts w:asciiTheme="minorHAnsi" w:hAnsiTheme="minorHAnsi"/>
                                <w:sz w:val="40"/>
                              </w:rPr>
                            </w:pPr>
                            <w:r w:rsidRPr="00174D8C">
                              <w:rPr>
                                <w:rFonts w:asciiTheme="minorHAnsi" w:hAnsiTheme="minorHAnsi"/>
                                <w:sz w:val="40"/>
                              </w:rPr>
                              <w:t>All Saints C.E Primary School</w:t>
                            </w:r>
                          </w:p>
                          <w:p w:rsidR="000A71D1" w:rsidRPr="007E4AB7" w:rsidRDefault="007F5F4B" w:rsidP="00F97939">
                            <w:pPr>
                              <w:jc w:val="center"/>
                              <w:rPr>
                                <w:rFonts w:asciiTheme="minorHAnsi" w:hAnsiTheme="minorHAnsi"/>
                                <w:sz w:val="36"/>
                                <w:szCs w:val="36"/>
                              </w:rPr>
                            </w:pPr>
                            <w:r>
                              <w:rPr>
                                <w:rFonts w:asciiTheme="minorHAnsi" w:hAnsiTheme="minorHAnsi" w:cs="Arial"/>
                                <w:bCs/>
                                <w:sz w:val="36"/>
                                <w:szCs w:val="36"/>
                              </w:rPr>
                              <w:t>Writing</w:t>
                            </w:r>
                            <w:r w:rsidR="00174D8C" w:rsidRPr="007E4AB7">
                              <w:rPr>
                                <w:rFonts w:asciiTheme="minorHAnsi" w:hAnsiTheme="minorHAnsi" w:cs="Arial"/>
                                <w:bCs/>
                                <w:sz w:val="36"/>
                                <w:szCs w:val="36"/>
                              </w:rPr>
                              <w:t xml:space="preserve"> Policy</w:t>
                            </w:r>
                            <w:r w:rsidR="003C127C" w:rsidRPr="007E4AB7">
                              <w:rPr>
                                <w:rFonts w:asciiTheme="minorHAnsi" w:hAnsiTheme="minorHAnsi" w:cs="Arial"/>
                                <w:bCs/>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8682A" id="_x0000_t202" coordsize="21600,21600" o:spt="202" path="m,l,21600r21600,l21600,xe">
                <v:stroke joinstyle="miter"/>
                <v:path gradientshapeok="t" o:connecttype="rect"/>
              </v:shapetype>
              <v:shape id="Text Box 2" o:spid="_x0000_s1026" type="#_x0000_t202" style="position:absolute;margin-left:112.25pt;margin-top:-29.55pt;width:308pt;height:6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2G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" stroked="f">
                <v:textbox>
                  <w:txbxContent>
                    <w:p w:rsidR="00907A56" w:rsidRPr="00174D8C" w:rsidRDefault="00907A56">
                      <w:pPr>
                        <w:jc w:val="center"/>
                        <w:rPr>
                          <w:rFonts w:asciiTheme="minorHAnsi" w:hAnsiTheme="minorHAnsi"/>
                          <w:sz w:val="40"/>
                        </w:rPr>
                      </w:pPr>
                      <w:r w:rsidRPr="00174D8C">
                        <w:rPr>
                          <w:rFonts w:asciiTheme="minorHAnsi" w:hAnsiTheme="minorHAnsi"/>
                          <w:sz w:val="40"/>
                        </w:rPr>
                        <w:t>All Saints C.E Primary School</w:t>
                      </w:r>
                    </w:p>
                    <w:p w:rsidR="000A71D1" w:rsidRPr="007E4AB7" w:rsidRDefault="007F5F4B" w:rsidP="00F97939">
                      <w:pPr>
                        <w:jc w:val="center"/>
                        <w:rPr>
                          <w:rFonts w:asciiTheme="minorHAnsi" w:hAnsiTheme="minorHAnsi"/>
                          <w:sz w:val="36"/>
                          <w:szCs w:val="36"/>
                        </w:rPr>
                      </w:pPr>
                      <w:r>
                        <w:rPr>
                          <w:rFonts w:asciiTheme="minorHAnsi" w:hAnsiTheme="minorHAnsi" w:cs="Arial"/>
                          <w:bCs/>
                          <w:sz w:val="36"/>
                          <w:szCs w:val="36"/>
                        </w:rPr>
                        <w:t>Writing</w:t>
                      </w:r>
                      <w:r w:rsidR="00174D8C" w:rsidRPr="007E4AB7">
                        <w:rPr>
                          <w:rFonts w:asciiTheme="minorHAnsi" w:hAnsiTheme="minorHAnsi" w:cs="Arial"/>
                          <w:bCs/>
                          <w:sz w:val="36"/>
                          <w:szCs w:val="36"/>
                        </w:rPr>
                        <w:t xml:space="preserve"> Policy</w:t>
                      </w:r>
                      <w:r w:rsidR="003C127C" w:rsidRPr="007E4AB7">
                        <w:rPr>
                          <w:rFonts w:asciiTheme="minorHAnsi" w:hAnsiTheme="minorHAnsi" w:cs="Arial"/>
                          <w:bCs/>
                          <w:sz w:val="36"/>
                          <w:szCs w:val="36"/>
                        </w:rPr>
                        <w:t xml:space="preserve"> </w:t>
                      </w:r>
                    </w:p>
                  </w:txbxContent>
                </v:textbox>
                <w10:wrap type="tight"/>
              </v:shape>
            </w:pict>
          </mc:Fallback>
        </mc:AlternateContent>
      </w:r>
    </w:p>
    <w:p w:rsidR="00F56C7C" w:rsidRDefault="00F56C7C" w:rsidP="00F56C7C">
      <w:pPr>
        <w:rPr>
          <w:rFonts w:asciiTheme="minorHAnsi" w:hAnsiTheme="minorHAnsi"/>
        </w:rPr>
      </w:pPr>
    </w:p>
    <w:p w:rsidR="00F56C7C" w:rsidRDefault="00F56C7C" w:rsidP="00F56C7C">
      <w:pPr>
        <w:rPr>
          <w:rFonts w:asciiTheme="minorHAnsi" w:hAnsiTheme="minorHAnsi"/>
        </w:rPr>
      </w:pPr>
    </w:p>
    <w:p w:rsidR="00920BBE" w:rsidRDefault="00920BBE" w:rsidP="00F56C7C">
      <w:pPr>
        <w:rPr>
          <w:rFonts w:asciiTheme="minorHAnsi" w:hAnsiTheme="minorHAnsi"/>
          <w:sz w:val="24"/>
        </w:rPr>
      </w:pPr>
    </w:p>
    <w:p w:rsidR="00920BBE" w:rsidRDefault="00920BBE" w:rsidP="00F56C7C">
      <w:pPr>
        <w:rPr>
          <w:rFonts w:asciiTheme="minorHAnsi" w:hAnsiTheme="minorHAnsi"/>
          <w:sz w:val="24"/>
        </w:rPr>
      </w:pPr>
    </w:p>
    <w:p w:rsidR="007E4AB7" w:rsidRPr="00F56C7C" w:rsidRDefault="007E4AB7" w:rsidP="00F56C7C">
      <w:pPr>
        <w:rPr>
          <w:rFonts w:asciiTheme="minorHAnsi" w:hAnsiTheme="minorHAnsi"/>
          <w:sz w:val="22"/>
          <w:lang w:eastAsia="en-GB"/>
        </w:rPr>
      </w:pPr>
      <w:r w:rsidRPr="00F56C7C">
        <w:rPr>
          <w:rFonts w:asciiTheme="minorHAnsi" w:hAnsiTheme="minorHAnsi"/>
          <w:sz w:val="24"/>
        </w:rPr>
        <w:t xml:space="preserve">At All Saints C.E. Primary school, </w:t>
      </w:r>
      <w:r w:rsidRPr="00F56C7C">
        <w:rPr>
          <w:rStyle w:val="Strong"/>
          <w:rFonts w:asciiTheme="minorHAnsi" w:hAnsiTheme="minorHAnsi" w:cs="Arial"/>
          <w:b w:val="0"/>
          <w:sz w:val="24"/>
          <w:bdr w:val="none" w:sz="0" w:space="0" w:color="auto" w:frame="1"/>
        </w:rPr>
        <w:t>our mission statement</w:t>
      </w:r>
      <w:r w:rsidRPr="00F56C7C">
        <w:rPr>
          <w:rStyle w:val="Strong"/>
          <w:rFonts w:asciiTheme="minorHAnsi" w:hAnsiTheme="minorHAnsi" w:cs="Arial"/>
          <w:sz w:val="24"/>
          <w:bdr w:val="none" w:sz="0" w:space="0" w:color="auto" w:frame="1"/>
        </w:rPr>
        <w:t xml:space="preserve"> “</w:t>
      </w:r>
      <w:r w:rsidRPr="00F56C7C">
        <w:rPr>
          <w:rFonts w:asciiTheme="minorHAnsi" w:hAnsiTheme="minorHAnsi" w:cs="Arial"/>
          <w:bCs/>
          <w:sz w:val="24"/>
          <w:bdr w:val="none" w:sz="0" w:space="0" w:color="auto" w:frame="1"/>
        </w:rPr>
        <w:t>Where we learn to value Knowledge; to value Each Other; but most of all… to value Ourselves” is at the heart of everything we do.</w:t>
      </w:r>
    </w:p>
    <w:p w:rsidR="007E4AB7" w:rsidRDefault="007E4AB7" w:rsidP="007E4AB7">
      <w:pPr>
        <w:pStyle w:val="NormalWeb"/>
        <w:spacing w:before="0" w:beforeAutospacing="0" w:after="60" w:afterAutospacing="0"/>
        <w:textAlignment w:val="top"/>
        <w:rPr>
          <w:rFonts w:asciiTheme="minorHAnsi" w:hAnsiTheme="minorHAnsi" w:cs="Arial"/>
        </w:rPr>
      </w:pPr>
      <w:r>
        <w:rPr>
          <w:rFonts w:asciiTheme="minorHAnsi" w:hAnsiTheme="minorHAnsi" w:cs="Arial"/>
          <w:bCs/>
          <w:bdr w:val="none" w:sz="0" w:space="0" w:color="auto" w:frame="1"/>
        </w:rPr>
        <w:t>The</w:t>
      </w:r>
      <w:r w:rsidRPr="003C127C">
        <w:rPr>
          <w:rFonts w:asciiTheme="minorHAnsi" w:hAnsiTheme="minorHAnsi"/>
        </w:rPr>
        <w:t xml:space="preserve"> curriculum is rich, broad and exciting for the children</w:t>
      </w:r>
      <w:r>
        <w:rPr>
          <w:rFonts w:asciiTheme="minorHAnsi" w:hAnsiTheme="minorHAnsi"/>
        </w:rPr>
        <w:t xml:space="preserve"> with</w:t>
      </w:r>
      <w:r w:rsidRPr="003C127C">
        <w:rPr>
          <w:rFonts w:asciiTheme="minorHAnsi" w:hAnsiTheme="minorHAnsi"/>
        </w:rPr>
        <w:t xml:space="preserve"> </w:t>
      </w:r>
      <w:r>
        <w:rPr>
          <w:rFonts w:asciiTheme="minorHAnsi" w:hAnsiTheme="minorHAnsi"/>
        </w:rPr>
        <w:t>t</w:t>
      </w:r>
      <w:r w:rsidRPr="003C127C">
        <w:rPr>
          <w:rFonts w:asciiTheme="minorHAnsi" w:hAnsiTheme="minorHAnsi" w:cs="Arial"/>
        </w:rPr>
        <w:t>eachers us</w:t>
      </w:r>
      <w:r>
        <w:rPr>
          <w:rFonts w:asciiTheme="minorHAnsi" w:hAnsiTheme="minorHAnsi" w:cs="Arial"/>
        </w:rPr>
        <w:t>ing</w:t>
      </w:r>
      <w:r w:rsidRPr="003C127C">
        <w:rPr>
          <w:rFonts w:asciiTheme="minorHAnsi" w:hAnsiTheme="minorHAnsi" w:cs="Arial"/>
        </w:rPr>
        <w:t xml:space="preserve"> a variety of teaching techniques ranging from whole class teaching through group work to individual tuition depen</w:t>
      </w:r>
      <w:r>
        <w:rPr>
          <w:rFonts w:asciiTheme="minorHAnsi" w:hAnsiTheme="minorHAnsi" w:cs="Arial"/>
        </w:rPr>
        <w:t>ding on the nature of the task and the needs of the children.</w:t>
      </w:r>
    </w:p>
    <w:p w:rsidR="007E4AB7" w:rsidRDefault="007E4AB7" w:rsidP="007E4AB7">
      <w:pPr>
        <w:pStyle w:val="NormalWeb"/>
        <w:spacing w:before="0" w:beforeAutospacing="0" w:after="60" w:afterAutospacing="0"/>
        <w:textAlignment w:val="top"/>
        <w:rPr>
          <w:rFonts w:asciiTheme="minorHAnsi" w:hAnsiTheme="minorHAnsi" w:cs="Arial"/>
        </w:rPr>
      </w:pPr>
      <w:r w:rsidRPr="003C127C">
        <w:rPr>
          <w:rFonts w:asciiTheme="minorHAnsi" w:hAnsiTheme="minorHAnsi" w:cs="Arial"/>
        </w:rPr>
        <w:t>We believe in developing the children’s ‘love of learning’ and their understanding of how to become independent lea</w:t>
      </w:r>
      <w:r>
        <w:rPr>
          <w:rFonts w:asciiTheme="minorHAnsi" w:hAnsiTheme="minorHAnsi" w:cs="Arial"/>
        </w:rPr>
        <w:t>rners in a fast changing world.</w:t>
      </w:r>
    </w:p>
    <w:p w:rsidR="007E4AB7" w:rsidRPr="003C127C" w:rsidRDefault="007E4AB7" w:rsidP="007E4AB7">
      <w:pPr>
        <w:pStyle w:val="NormalWeb"/>
        <w:spacing w:before="0" w:beforeAutospacing="0" w:after="60" w:afterAutospacing="0"/>
        <w:textAlignment w:val="top"/>
        <w:rPr>
          <w:rFonts w:asciiTheme="minorHAnsi" w:hAnsiTheme="minorHAnsi" w:cs="Arial"/>
          <w:bCs/>
          <w:bdr w:val="none" w:sz="0" w:space="0" w:color="auto" w:frame="1"/>
        </w:rPr>
      </w:pPr>
      <w:r w:rsidRPr="003C127C">
        <w:rPr>
          <w:rFonts w:asciiTheme="minorHAnsi" w:hAnsiTheme="minorHAnsi" w:cs="Arial"/>
        </w:rPr>
        <w:t>We encourage them to have high aspirations and</w:t>
      </w:r>
      <w:r>
        <w:rPr>
          <w:rFonts w:asciiTheme="minorHAnsi" w:hAnsiTheme="minorHAnsi" w:cs="Arial"/>
        </w:rPr>
        <w:t xml:space="preserve"> to</w:t>
      </w:r>
      <w:r w:rsidRPr="003C127C">
        <w:rPr>
          <w:rFonts w:asciiTheme="minorHAnsi" w:hAnsiTheme="minorHAnsi" w:cs="Arial"/>
        </w:rPr>
        <w:t xml:space="preserve"> ‘reach for the sky’.</w:t>
      </w:r>
    </w:p>
    <w:p w:rsidR="007E4AB7" w:rsidRDefault="007E4AB7" w:rsidP="007E4AB7">
      <w:pPr>
        <w:pStyle w:val="NormalWeb"/>
        <w:spacing w:before="0" w:beforeAutospacing="0" w:after="0" w:afterAutospacing="0"/>
        <w:textAlignment w:val="top"/>
        <w:rPr>
          <w:rFonts w:ascii="Arial" w:hAnsi="Arial" w:cs="Arial"/>
          <w:color w:val="000000"/>
          <w:sz w:val="23"/>
          <w:szCs w:val="23"/>
        </w:rPr>
      </w:pPr>
    </w:p>
    <w:p w:rsidR="00375C2C" w:rsidRDefault="00375C2C" w:rsidP="007E4AB7">
      <w:pPr>
        <w:pStyle w:val="NormalWeb"/>
        <w:spacing w:before="0" w:beforeAutospacing="0" w:after="0" w:afterAutospacing="0"/>
        <w:textAlignment w:val="top"/>
        <w:rPr>
          <w:rFonts w:ascii="Arial" w:hAnsi="Arial" w:cs="Arial"/>
          <w:b/>
          <w:color w:val="000000"/>
          <w:sz w:val="23"/>
          <w:szCs w:val="23"/>
        </w:rPr>
      </w:pPr>
      <w:r w:rsidRPr="00595803">
        <w:rPr>
          <w:rFonts w:asciiTheme="minorHAnsi" w:hAnsiTheme="minorHAnsi" w:cs="Arial"/>
          <w:bCs/>
          <w:szCs w:val="28"/>
        </w:rPr>
        <w:t>This policy outlines the teaching, organisation and management of writing taught and learnt at All Saints Primary School. The school’s policy is based on the 2014 National Curriculum, and EYFS guidelines. The implementation of the Writing Policy is the responsibility of all teaching staff.</w:t>
      </w:r>
    </w:p>
    <w:p w:rsidR="00375C2C" w:rsidRDefault="00375C2C" w:rsidP="007E4AB7">
      <w:pPr>
        <w:pStyle w:val="NormalWeb"/>
        <w:spacing w:before="0" w:beforeAutospacing="0" w:after="0" w:afterAutospacing="0"/>
        <w:textAlignment w:val="top"/>
        <w:rPr>
          <w:rFonts w:ascii="Arial" w:hAnsi="Arial" w:cs="Arial"/>
          <w:b/>
          <w:color w:val="000000"/>
          <w:sz w:val="23"/>
          <w:szCs w:val="23"/>
        </w:rPr>
      </w:pPr>
    </w:p>
    <w:p w:rsidR="00920BBE" w:rsidRPr="005D67F9" w:rsidRDefault="00375C2C" w:rsidP="007E4AB7">
      <w:pPr>
        <w:pStyle w:val="NormalWeb"/>
        <w:spacing w:before="0" w:beforeAutospacing="0" w:after="0" w:afterAutospacing="0"/>
        <w:textAlignment w:val="top"/>
        <w:rPr>
          <w:rFonts w:ascii="Arial" w:hAnsi="Arial" w:cs="Arial"/>
          <w:b/>
          <w:color w:val="000000"/>
          <w:sz w:val="23"/>
          <w:szCs w:val="23"/>
        </w:rPr>
      </w:pPr>
      <w:r>
        <w:rPr>
          <w:rFonts w:ascii="Arial" w:hAnsi="Arial" w:cs="Arial"/>
          <w:b/>
          <w:color w:val="000000"/>
          <w:sz w:val="23"/>
          <w:szCs w:val="23"/>
        </w:rPr>
        <w:t>I</w:t>
      </w:r>
      <w:r w:rsidRPr="008B127E">
        <w:rPr>
          <w:rFonts w:asciiTheme="minorHAnsi" w:hAnsiTheme="minorHAnsi" w:cstheme="minorHAnsi"/>
          <w:b/>
          <w:color w:val="000000"/>
          <w:sz w:val="22"/>
          <w:szCs w:val="22"/>
        </w:rPr>
        <w:t>ntent</w:t>
      </w:r>
    </w:p>
    <w:p w:rsidR="005D67F9" w:rsidRDefault="0007296A" w:rsidP="002B30F3">
      <w:pPr>
        <w:rPr>
          <w:rFonts w:asciiTheme="minorHAnsi" w:hAnsiTheme="minorHAnsi" w:cs="Arial"/>
          <w:bCs/>
          <w:sz w:val="24"/>
          <w:szCs w:val="28"/>
        </w:rPr>
      </w:pPr>
      <w:r>
        <w:rPr>
          <w:rFonts w:asciiTheme="minorHAnsi" w:hAnsiTheme="minorHAnsi" w:cs="Arial"/>
          <w:bCs/>
          <w:sz w:val="24"/>
          <w:szCs w:val="28"/>
        </w:rPr>
        <w:t>Children</w:t>
      </w:r>
      <w:r w:rsidR="002B30F3" w:rsidRPr="002B30F3">
        <w:rPr>
          <w:rFonts w:asciiTheme="minorHAnsi" w:hAnsiTheme="minorHAnsi" w:cs="Arial"/>
          <w:bCs/>
          <w:sz w:val="24"/>
          <w:szCs w:val="28"/>
        </w:rPr>
        <w:t xml:space="preserve"> should be capable and confident using the written word in a variety of situations, both factual and creative. They should understand writing is essential to thinking, investigating, organising, communicating and learning, as well as giving pleasure. </w:t>
      </w:r>
    </w:p>
    <w:p w:rsidR="002B30F3" w:rsidRDefault="002B30F3" w:rsidP="002B30F3">
      <w:pPr>
        <w:rPr>
          <w:rFonts w:asciiTheme="minorHAnsi" w:hAnsiTheme="minorHAnsi" w:cs="Arial"/>
          <w:bCs/>
          <w:sz w:val="24"/>
          <w:szCs w:val="28"/>
        </w:rPr>
      </w:pPr>
    </w:p>
    <w:p w:rsidR="002B30F3" w:rsidRPr="002B30F3" w:rsidRDefault="002B30F3" w:rsidP="002B30F3">
      <w:pPr>
        <w:rPr>
          <w:rFonts w:asciiTheme="minorHAnsi" w:hAnsiTheme="minorHAnsi" w:cs="Arial"/>
          <w:bCs/>
          <w:sz w:val="24"/>
          <w:szCs w:val="28"/>
        </w:rPr>
      </w:pPr>
      <w:r w:rsidRPr="002B30F3">
        <w:rPr>
          <w:rFonts w:asciiTheme="minorHAnsi" w:hAnsiTheme="minorHAnsi" w:cs="Arial"/>
          <w:bCs/>
          <w:sz w:val="24"/>
          <w:szCs w:val="28"/>
        </w:rPr>
        <w:t>At All Saints C.E. Primary School we aim to give our children the opportunity to:</w:t>
      </w:r>
    </w:p>
    <w:p w:rsidR="002B30F3" w:rsidRPr="002B30F3" w:rsidRDefault="002B30F3" w:rsidP="002B30F3">
      <w:pPr>
        <w:numPr>
          <w:ilvl w:val="0"/>
          <w:numId w:val="28"/>
        </w:numPr>
        <w:spacing w:after="60"/>
        <w:ind w:left="1077" w:hanging="357"/>
        <w:rPr>
          <w:rFonts w:asciiTheme="minorHAnsi" w:hAnsiTheme="minorHAnsi" w:cs="Arial"/>
          <w:bCs/>
          <w:sz w:val="24"/>
          <w:szCs w:val="28"/>
        </w:rPr>
      </w:pPr>
      <w:r w:rsidRPr="002B30F3">
        <w:rPr>
          <w:rFonts w:asciiTheme="minorHAnsi" w:hAnsiTheme="minorHAnsi" w:cs="Arial"/>
          <w:bCs/>
          <w:sz w:val="24"/>
          <w:szCs w:val="28"/>
        </w:rPr>
        <w:t>Develop early writing through experimenting with mark making</w:t>
      </w:r>
    </w:p>
    <w:p w:rsidR="002B30F3" w:rsidRPr="002B30F3" w:rsidRDefault="002B30F3" w:rsidP="002B30F3">
      <w:pPr>
        <w:numPr>
          <w:ilvl w:val="0"/>
          <w:numId w:val="28"/>
        </w:numPr>
        <w:spacing w:after="60"/>
        <w:ind w:left="1077" w:hanging="357"/>
        <w:rPr>
          <w:rFonts w:asciiTheme="minorHAnsi" w:hAnsiTheme="minorHAnsi" w:cs="Arial"/>
          <w:bCs/>
          <w:sz w:val="24"/>
          <w:szCs w:val="28"/>
        </w:rPr>
      </w:pPr>
      <w:r w:rsidRPr="002B30F3">
        <w:rPr>
          <w:rFonts w:asciiTheme="minorHAnsi" w:hAnsiTheme="minorHAnsi" w:cs="Arial"/>
          <w:bCs/>
          <w:sz w:val="24"/>
          <w:szCs w:val="28"/>
        </w:rPr>
        <w:t>Understand what is involved in the process of writing, including the conventions of grammar, spelling and punctuation</w:t>
      </w:r>
    </w:p>
    <w:p w:rsidR="002B30F3" w:rsidRPr="002B30F3" w:rsidRDefault="002B30F3" w:rsidP="002B30F3">
      <w:pPr>
        <w:numPr>
          <w:ilvl w:val="0"/>
          <w:numId w:val="28"/>
        </w:numPr>
        <w:spacing w:after="60"/>
        <w:ind w:left="1077" w:hanging="357"/>
        <w:rPr>
          <w:rFonts w:asciiTheme="minorHAnsi" w:hAnsiTheme="minorHAnsi" w:cs="Arial"/>
          <w:bCs/>
          <w:sz w:val="24"/>
          <w:szCs w:val="28"/>
        </w:rPr>
      </w:pPr>
      <w:r w:rsidRPr="002B30F3">
        <w:rPr>
          <w:rFonts w:asciiTheme="minorHAnsi" w:hAnsiTheme="minorHAnsi" w:cs="Arial"/>
          <w:bCs/>
          <w:sz w:val="24"/>
          <w:szCs w:val="28"/>
        </w:rPr>
        <w:t>Write in a variety of fiction, non-fiction and poetry styles</w:t>
      </w:r>
    </w:p>
    <w:p w:rsidR="002B30F3" w:rsidRPr="002B30F3" w:rsidRDefault="002B30F3" w:rsidP="002B30F3">
      <w:pPr>
        <w:numPr>
          <w:ilvl w:val="0"/>
          <w:numId w:val="28"/>
        </w:numPr>
        <w:spacing w:after="60"/>
        <w:ind w:left="1077" w:hanging="357"/>
        <w:rPr>
          <w:rFonts w:asciiTheme="minorHAnsi" w:hAnsiTheme="minorHAnsi" w:cs="Arial"/>
          <w:bCs/>
          <w:sz w:val="24"/>
          <w:szCs w:val="28"/>
        </w:rPr>
      </w:pPr>
      <w:r w:rsidRPr="002B30F3">
        <w:rPr>
          <w:rFonts w:asciiTheme="minorHAnsi" w:hAnsiTheme="minorHAnsi" w:cs="Arial"/>
          <w:bCs/>
          <w:sz w:val="24"/>
          <w:szCs w:val="28"/>
        </w:rPr>
        <w:t>Write for a range of audiences and purpose and explore cross curricular opportunities for writing</w:t>
      </w:r>
    </w:p>
    <w:p w:rsidR="002B30F3" w:rsidRPr="002B30F3" w:rsidRDefault="002B30F3" w:rsidP="002B30F3">
      <w:pPr>
        <w:numPr>
          <w:ilvl w:val="0"/>
          <w:numId w:val="28"/>
        </w:numPr>
        <w:spacing w:after="60"/>
        <w:ind w:left="1077" w:hanging="357"/>
        <w:rPr>
          <w:rFonts w:asciiTheme="minorHAnsi" w:hAnsiTheme="minorHAnsi" w:cs="Arial"/>
          <w:bCs/>
          <w:sz w:val="24"/>
          <w:szCs w:val="28"/>
        </w:rPr>
      </w:pPr>
      <w:r w:rsidRPr="002B30F3">
        <w:rPr>
          <w:rFonts w:asciiTheme="minorHAnsi" w:hAnsiTheme="minorHAnsi" w:cs="Arial"/>
          <w:bCs/>
          <w:sz w:val="24"/>
          <w:szCs w:val="28"/>
        </w:rPr>
        <w:t>Reflect on their use of language and conventions of Standard English and use appropriate forms for appropriate tasks</w:t>
      </w:r>
    </w:p>
    <w:p w:rsidR="002B30F3" w:rsidRPr="002B30F3" w:rsidRDefault="002B30F3" w:rsidP="002B30F3">
      <w:pPr>
        <w:numPr>
          <w:ilvl w:val="0"/>
          <w:numId w:val="28"/>
        </w:numPr>
        <w:spacing w:after="60"/>
        <w:ind w:left="1077" w:hanging="357"/>
        <w:rPr>
          <w:rFonts w:asciiTheme="minorHAnsi" w:hAnsiTheme="minorHAnsi" w:cs="Arial"/>
          <w:bCs/>
          <w:sz w:val="24"/>
          <w:szCs w:val="28"/>
        </w:rPr>
      </w:pPr>
      <w:r w:rsidRPr="002B30F3">
        <w:rPr>
          <w:rFonts w:asciiTheme="minorHAnsi" w:hAnsiTheme="minorHAnsi" w:cs="Arial"/>
          <w:bCs/>
          <w:sz w:val="24"/>
          <w:szCs w:val="28"/>
        </w:rPr>
        <w:t>Re-read and edit their own work to improve its style and accuracy</w:t>
      </w:r>
    </w:p>
    <w:p w:rsidR="002B30F3" w:rsidRPr="002B30F3" w:rsidRDefault="002B30F3" w:rsidP="002B30F3">
      <w:pPr>
        <w:numPr>
          <w:ilvl w:val="0"/>
          <w:numId w:val="28"/>
        </w:numPr>
        <w:spacing w:after="60"/>
        <w:ind w:left="1077" w:hanging="357"/>
        <w:rPr>
          <w:rFonts w:asciiTheme="minorHAnsi" w:hAnsiTheme="minorHAnsi" w:cs="Arial"/>
          <w:bCs/>
          <w:sz w:val="24"/>
          <w:szCs w:val="28"/>
        </w:rPr>
      </w:pPr>
      <w:r w:rsidRPr="002B30F3">
        <w:rPr>
          <w:rFonts w:asciiTheme="minorHAnsi" w:hAnsiTheme="minorHAnsi" w:cs="Arial"/>
          <w:bCs/>
          <w:sz w:val="24"/>
          <w:szCs w:val="28"/>
        </w:rPr>
        <w:t>Develop confidence as writers both independently and in collaboration with others</w:t>
      </w:r>
    </w:p>
    <w:p w:rsidR="002B30F3" w:rsidRDefault="002B30F3" w:rsidP="005D67F9">
      <w:pPr>
        <w:pStyle w:val="NormalWeb"/>
        <w:spacing w:before="0" w:beforeAutospacing="0" w:after="0" w:afterAutospacing="0"/>
        <w:textAlignment w:val="top"/>
        <w:rPr>
          <w:rFonts w:asciiTheme="minorHAnsi" w:hAnsiTheme="minorHAnsi" w:cstheme="minorHAnsi"/>
          <w:b/>
        </w:rPr>
      </w:pPr>
    </w:p>
    <w:p w:rsidR="005D67F9" w:rsidRDefault="005D67F9" w:rsidP="005D67F9">
      <w:pPr>
        <w:pStyle w:val="NormalWeb"/>
        <w:spacing w:before="0" w:beforeAutospacing="0" w:after="0" w:afterAutospacing="0"/>
        <w:textAlignment w:val="top"/>
        <w:rPr>
          <w:rFonts w:asciiTheme="minorHAnsi" w:hAnsiTheme="minorHAnsi" w:cstheme="minorHAnsi"/>
          <w:b/>
        </w:rPr>
      </w:pPr>
      <w:r w:rsidRPr="005D67F9">
        <w:rPr>
          <w:rFonts w:asciiTheme="minorHAnsi" w:hAnsiTheme="minorHAnsi" w:cstheme="minorHAnsi"/>
          <w:b/>
        </w:rPr>
        <w:t>Implementation</w:t>
      </w:r>
    </w:p>
    <w:p w:rsidR="00653E33" w:rsidRPr="00653E33" w:rsidRDefault="00653E33" w:rsidP="00653E33">
      <w:pPr>
        <w:spacing w:after="60"/>
        <w:rPr>
          <w:rFonts w:asciiTheme="minorHAnsi" w:hAnsiTheme="minorHAnsi" w:cs="Arial"/>
          <w:bCs/>
          <w:sz w:val="24"/>
        </w:rPr>
      </w:pPr>
      <w:r w:rsidRPr="00653E33">
        <w:rPr>
          <w:rFonts w:asciiTheme="minorHAnsi" w:hAnsiTheme="minorHAnsi" w:cs="Arial"/>
          <w:bCs/>
          <w:sz w:val="24"/>
        </w:rPr>
        <w:t>Planning for writing follow</w:t>
      </w:r>
      <w:r w:rsidR="0031611A">
        <w:rPr>
          <w:rFonts w:asciiTheme="minorHAnsi" w:hAnsiTheme="minorHAnsi" w:cs="Arial"/>
          <w:bCs/>
          <w:sz w:val="24"/>
        </w:rPr>
        <w:t>s</w:t>
      </w:r>
      <w:r w:rsidRPr="00653E33">
        <w:rPr>
          <w:rFonts w:asciiTheme="minorHAnsi" w:hAnsiTheme="minorHAnsi" w:cs="Arial"/>
          <w:bCs/>
          <w:sz w:val="24"/>
        </w:rPr>
        <w:t xml:space="preserve"> the 2014 National Curriculum guidelines for shared, guided and individual work. Teachers use the medium term plans as a support to ensure that the breadth and balance of the writing curriculum is maintained. </w:t>
      </w:r>
    </w:p>
    <w:p w:rsidR="00653E33" w:rsidRPr="00653E33" w:rsidRDefault="00653E33" w:rsidP="00653E33">
      <w:pPr>
        <w:spacing w:after="60"/>
        <w:rPr>
          <w:rFonts w:asciiTheme="minorHAnsi" w:hAnsiTheme="minorHAnsi" w:cs="Arial"/>
          <w:bCs/>
          <w:sz w:val="24"/>
        </w:rPr>
      </w:pPr>
      <w:r w:rsidRPr="00653E33">
        <w:rPr>
          <w:rFonts w:asciiTheme="minorHAnsi" w:hAnsiTheme="minorHAnsi" w:cs="Arial"/>
          <w:bCs/>
          <w:sz w:val="24"/>
        </w:rPr>
        <w:t>These plans identify when specific genre will be taught. They also identify the learning outcomes and indicate differentiation and assessment opportunities.</w:t>
      </w:r>
    </w:p>
    <w:p w:rsidR="0031611A" w:rsidRDefault="0031611A" w:rsidP="00653E33">
      <w:pPr>
        <w:spacing w:after="60"/>
        <w:rPr>
          <w:rFonts w:asciiTheme="minorHAnsi" w:hAnsiTheme="minorHAnsi" w:cs="Arial"/>
          <w:bCs/>
          <w:sz w:val="24"/>
        </w:rPr>
      </w:pPr>
    </w:p>
    <w:p w:rsidR="0031611A" w:rsidRDefault="0031611A" w:rsidP="00653E33">
      <w:pPr>
        <w:spacing w:after="60"/>
        <w:rPr>
          <w:rFonts w:asciiTheme="minorHAnsi" w:hAnsiTheme="minorHAnsi" w:cs="Arial"/>
          <w:bCs/>
          <w:sz w:val="24"/>
        </w:rPr>
      </w:pPr>
    </w:p>
    <w:p w:rsidR="0031611A" w:rsidRDefault="0031611A" w:rsidP="00653E33">
      <w:pPr>
        <w:spacing w:after="60"/>
        <w:rPr>
          <w:rFonts w:asciiTheme="minorHAnsi" w:hAnsiTheme="minorHAnsi" w:cs="Arial"/>
          <w:bCs/>
          <w:sz w:val="24"/>
        </w:rPr>
      </w:pPr>
    </w:p>
    <w:p w:rsidR="0031611A" w:rsidRDefault="0031611A" w:rsidP="00653E33">
      <w:pPr>
        <w:spacing w:after="60"/>
        <w:rPr>
          <w:rFonts w:asciiTheme="minorHAnsi" w:hAnsiTheme="minorHAnsi" w:cs="Arial"/>
          <w:bCs/>
          <w:sz w:val="24"/>
        </w:rPr>
      </w:pPr>
    </w:p>
    <w:p w:rsidR="0031611A" w:rsidRDefault="0031611A" w:rsidP="00653E33">
      <w:pPr>
        <w:spacing w:after="60"/>
        <w:rPr>
          <w:rFonts w:asciiTheme="minorHAnsi" w:hAnsiTheme="minorHAnsi" w:cs="Arial"/>
          <w:bCs/>
          <w:sz w:val="24"/>
        </w:rPr>
      </w:pPr>
    </w:p>
    <w:p w:rsidR="00653E33" w:rsidRPr="00653E33" w:rsidRDefault="00653E33" w:rsidP="00653E33">
      <w:pPr>
        <w:spacing w:after="60"/>
        <w:rPr>
          <w:rFonts w:asciiTheme="minorHAnsi" w:hAnsiTheme="minorHAnsi" w:cs="Arial"/>
          <w:bCs/>
          <w:sz w:val="24"/>
        </w:rPr>
      </w:pPr>
      <w:r w:rsidRPr="00653E33">
        <w:rPr>
          <w:rFonts w:asciiTheme="minorHAnsi" w:hAnsiTheme="minorHAnsi" w:cs="Arial"/>
          <w:bCs/>
          <w:sz w:val="24"/>
        </w:rPr>
        <w:lastRenderedPageBreak/>
        <w:t xml:space="preserve">In the Nursery and Reception classes, teachers follow the EYFS guidelines for planning writing activities. </w:t>
      </w:r>
    </w:p>
    <w:p w:rsidR="00653E33" w:rsidRPr="00653E33" w:rsidRDefault="00653E33" w:rsidP="00653E33">
      <w:pPr>
        <w:rPr>
          <w:rFonts w:asciiTheme="minorHAnsi" w:hAnsiTheme="minorHAnsi" w:cs="Arial"/>
          <w:b/>
          <w:sz w:val="24"/>
        </w:rPr>
      </w:pPr>
    </w:p>
    <w:p w:rsidR="00653E33" w:rsidRPr="00653E33" w:rsidRDefault="00653E33" w:rsidP="00653E33">
      <w:pPr>
        <w:rPr>
          <w:rFonts w:asciiTheme="minorHAnsi" w:hAnsiTheme="minorHAnsi" w:cs="Arial"/>
          <w:b/>
          <w:sz w:val="24"/>
        </w:rPr>
      </w:pPr>
      <w:r w:rsidRPr="00653E33">
        <w:rPr>
          <w:rFonts w:asciiTheme="minorHAnsi" w:hAnsiTheme="minorHAnsi" w:cs="Arial"/>
          <w:b/>
          <w:sz w:val="24"/>
        </w:rPr>
        <w:t>Organisation of Writing/Planning</w:t>
      </w:r>
    </w:p>
    <w:p w:rsidR="00653E33" w:rsidRPr="00653E33" w:rsidRDefault="00653E33" w:rsidP="00653E33">
      <w:pPr>
        <w:rPr>
          <w:rFonts w:asciiTheme="minorHAnsi" w:hAnsiTheme="minorHAnsi" w:cs="Arial"/>
          <w:b/>
          <w:sz w:val="24"/>
        </w:rPr>
      </w:pPr>
    </w:p>
    <w:p w:rsidR="00653E33" w:rsidRPr="00653E33" w:rsidRDefault="00653E33" w:rsidP="00653E33">
      <w:pPr>
        <w:rPr>
          <w:rFonts w:asciiTheme="minorHAnsi" w:hAnsiTheme="minorHAnsi" w:cs="Arial"/>
          <w:sz w:val="24"/>
          <w:u w:val="single"/>
        </w:rPr>
      </w:pPr>
      <w:r w:rsidRPr="00653E33">
        <w:rPr>
          <w:rFonts w:asciiTheme="minorHAnsi" w:hAnsiTheme="minorHAnsi" w:cs="Arial"/>
          <w:sz w:val="24"/>
          <w:u w:val="single"/>
        </w:rPr>
        <w:t>Foundation Stage 1 and 2</w:t>
      </w:r>
    </w:p>
    <w:p w:rsidR="00653E33" w:rsidRPr="00653E33" w:rsidRDefault="00653E33" w:rsidP="00653E33">
      <w:pPr>
        <w:rPr>
          <w:rFonts w:asciiTheme="minorHAnsi" w:hAnsiTheme="minorHAnsi" w:cs="Arial"/>
          <w:sz w:val="24"/>
          <w:u w:val="single"/>
        </w:rPr>
      </w:pPr>
    </w:p>
    <w:p w:rsidR="00653E33" w:rsidRPr="00653E33" w:rsidRDefault="00653E33" w:rsidP="00653E33">
      <w:pPr>
        <w:autoSpaceDE w:val="0"/>
        <w:autoSpaceDN w:val="0"/>
        <w:adjustRightInd w:val="0"/>
        <w:jc w:val="both"/>
        <w:rPr>
          <w:rFonts w:asciiTheme="minorHAnsi" w:hAnsiTheme="minorHAnsi" w:cs="Arial"/>
          <w:sz w:val="24"/>
        </w:rPr>
      </w:pPr>
      <w:r w:rsidRPr="00653E33">
        <w:rPr>
          <w:rFonts w:asciiTheme="minorHAnsi" w:hAnsiTheme="minorHAnsi" w:cs="Arial"/>
          <w:sz w:val="24"/>
        </w:rPr>
        <w:t xml:space="preserve">In the Early Years, children are encouraged to attempt their own emergent writing and their efforts are valued and praised. As their phonic knowledge increases, this will be reflected in their writing. At the same time, their knowledge of key words is supported through reading and writing activities, including shared reading and writing. A wide variety of opportunities are provided for children to engage in writing activities. </w:t>
      </w:r>
    </w:p>
    <w:p w:rsidR="00653E33" w:rsidRPr="00653E33" w:rsidRDefault="00653E33" w:rsidP="00653E33">
      <w:pPr>
        <w:autoSpaceDE w:val="0"/>
        <w:autoSpaceDN w:val="0"/>
        <w:adjustRightInd w:val="0"/>
        <w:jc w:val="both"/>
        <w:rPr>
          <w:rFonts w:asciiTheme="minorHAnsi" w:hAnsiTheme="minorHAnsi" w:cs="Arial"/>
          <w:sz w:val="24"/>
        </w:rPr>
      </w:pPr>
    </w:p>
    <w:p w:rsidR="00653E33" w:rsidRPr="00653E33" w:rsidRDefault="00653E33" w:rsidP="00653E33">
      <w:pPr>
        <w:autoSpaceDE w:val="0"/>
        <w:autoSpaceDN w:val="0"/>
        <w:adjustRightInd w:val="0"/>
        <w:rPr>
          <w:rFonts w:asciiTheme="minorHAnsi" w:hAnsiTheme="minorHAnsi" w:cs="Arial"/>
          <w:sz w:val="24"/>
        </w:rPr>
      </w:pPr>
      <w:r w:rsidRPr="00653E33">
        <w:rPr>
          <w:rFonts w:asciiTheme="minorHAnsi" w:hAnsiTheme="minorHAnsi" w:cs="Arial"/>
          <w:sz w:val="24"/>
        </w:rPr>
        <w:t>Amongst these are:</w:t>
      </w:r>
    </w:p>
    <w:p w:rsidR="00653E33" w:rsidRPr="00653E33" w:rsidRDefault="00653E33" w:rsidP="00653E33">
      <w:pPr>
        <w:pStyle w:val="ListParagraph"/>
        <w:numPr>
          <w:ilvl w:val="0"/>
          <w:numId w:val="34"/>
        </w:numPr>
        <w:autoSpaceDE w:val="0"/>
        <w:autoSpaceDN w:val="0"/>
        <w:adjustRightInd w:val="0"/>
        <w:rPr>
          <w:rFonts w:asciiTheme="minorHAnsi" w:hAnsiTheme="minorHAnsi" w:cs="Arial"/>
          <w:sz w:val="24"/>
          <w:szCs w:val="24"/>
        </w:rPr>
      </w:pPr>
      <w:r w:rsidRPr="00653E33">
        <w:rPr>
          <w:rFonts w:asciiTheme="minorHAnsi" w:hAnsiTheme="minorHAnsi" w:cs="Arial"/>
          <w:sz w:val="24"/>
          <w:szCs w:val="24"/>
        </w:rPr>
        <w:t>Shared writing</w:t>
      </w:r>
    </w:p>
    <w:p w:rsidR="00653E33" w:rsidRPr="00653E33" w:rsidRDefault="00653E33" w:rsidP="00653E33">
      <w:pPr>
        <w:pStyle w:val="ListParagraph"/>
        <w:numPr>
          <w:ilvl w:val="0"/>
          <w:numId w:val="33"/>
        </w:numPr>
        <w:autoSpaceDE w:val="0"/>
        <w:autoSpaceDN w:val="0"/>
        <w:adjustRightInd w:val="0"/>
        <w:spacing w:after="0" w:line="240" w:lineRule="auto"/>
        <w:rPr>
          <w:rFonts w:asciiTheme="minorHAnsi" w:hAnsiTheme="minorHAnsi" w:cs="Arial"/>
          <w:sz w:val="24"/>
          <w:szCs w:val="24"/>
        </w:rPr>
      </w:pPr>
      <w:r w:rsidRPr="00653E33">
        <w:rPr>
          <w:rFonts w:asciiTheme="minorHAnsi" w:hAnsiTheme="minorHAnsi" w:cs="Arial"/>
          <w:sz w:val="24"/>
          <w:szCs w:val="24"/>
        </w:rPr>
        <w:t>Role-play (e.g. an office or restaurant)</w:t>
      </w:r>
    </w:p>
    <w:p w:rsidR="00653E33" w:rsidRPr="00653E33" w:rsidRDefault="00653E33" w:rsidP="00653E33">
      <w:pPr>
        <w:pStyle w:val="ListParagraph"/>
        <w:numPr>
          <w:ilvl w:val="0"/>
          <w:numId w:val="33"/>
        </w:numPr>
        <w:autoSpaceDE w:val="0"/>
        <w:autoSpaceDN w:val="0"/>
        <w:adjustRightInd w:val="0"/>
        <w:spacing w:after="0" w:line="240" w:lineRule="auto"/>
        <w:rPr>
          <w:rFonts w:asciiTheme="minorHAnsi" w:hAnsiTheme="minorHAnsi" w:cs="Arial"/>
          <w:sz w:val="24"/>
          <w:szCs w:val="24"/>
        </w:rPr>
      </w:pPr>
      <w:r w:rsidRPr="00653E33">
        <w:rPr>
          <w:rFonts w:asciiTheme="minorHAnsi" w:hAnsiTheme="minorHAnsi" w:cs="Arial"/>
          <w:sz w:val="24"/>
          <w:szCs w:val="24"/>
        </w:rPr>
        <w:t>Labels</w:t>
      </w:r>
    </w:p>
    <w:p w:rsidR="00653E33" w:rsidRPr="00653E33" w:rsidRDefault="00653E33" w:rsidP="00653E33">
      <w:pPr>
        <w:pStyle w:val="ListParagraph"/>
        <w:numPr>
          <w:ilvl w:val="0"/>
          <w:numId w:val="33"/>
        </w:numPr>
        <w:autoSpaceDE w:val="0"/>
        <w:autoSpaceDN w:val="0"/>
        <w:adjustRightInd w:val="0"/>
        <w:spacing w:after="0" w:line="240" w:lineRule="auto"/>
        <w:rPr>
          <w:rFonts w:asciiTheme="minorHAnsi" w:hAnsiTheme="minorHAnsi" w:cs="Arial"/>
          <w:sz w:val="24"/>
          <w:szCs w:val="24"/>
        </w:rPr>
      </w:pPr>
      <w:r w:rsidRPr="00653E33">
        <w:rPr>
          <w:rFonts w:asciiTheme="minorHAnsi" w:hAnsiTheme="minorHAnsi" w:cs="Arial"/>
          <w:sz w:val="24"/>
          <w:szCs w:val="24"/>
        </w:rPr>
        <w:t>Recipes</w:t>
      </w:r>
    </w:p>
    <w:p w:rsidR="00653E33" w:rsidRPr="00653E33" w:rsidRDefault="00653E33" w:rsidP="00653E33">
      <w:pPr>
        <w:pStyle w:val="ListParagraph"/>
        <w:numPr>
          <w:ilvl w:val="0"/>
          <w:numId w:val="33"/>
        </w:numPr>
        <w:autoSpaceDE w:val="0"/>
        <w:autoSpaceDN w:val="0"/>
        <w:adjustRightInd w:val="0"/>
        <w:spacing w:after="0" w:line="240" w:lineRule="auto"/>
        <w:rPr>
          <w:rFonts w:asciiTheme="minorHAnsi" w:hAnsiTheme="minorHAnsi" w:cs="Arial"/>
          <w:sz w:val="24"/>
          <w:szCs w:val="24"/>
        </w:rPr>
      </w:pPr>
      <w:r w:rsidRPr="00653E33">
        <w:rPr>
          <w:rFonts w:asciiTheme="minorHAnsi" w:hAnsiTheme="minorHAnsi" w:cs="Arial"/>
          <w:sz w:val="24"/>
          <w:szCs w:val="24"/>
        </w:rPr>
        <w:t>Lists</w:t>
      </w:r>
    </w:p>
    <w:p w:rsidR="00653E33" w:rsidRPr="00653E33" w:rsidRDefault="00653E33" w:rsidP="00653E33">
      <w:pPr>
        <w:pStyle w:val="ListParagraph"/>
        <w:numPr>
          <w:ilvl w:val="0"/>
          <w:numId w:val="33"/>
        </w:numPr>
        <w:autoSpaceDE w:val="0"/>
        <w:autoSpaceDN w:val="0"/>
        <w:adjustRightInd w:val="0"/>
        <w:spacing w:after="0" w:line="240" w:lineRule="auto"/>
        <w:rPr>
          <w:rFonts w:asciiTheme="minorHAnsi" w:hAnsiTheme="minorHAnsi" w:cs="Arial"/>
          <w:sz w:val="24"/>
          <w:szCs w:val="24"/>
        </w:rPr>
      </w:pPr>
      <w:r w:rsidRPr="00653E33">
        <w:rPr>
          <w:rFonts w:asciiTheme="minorHAnsi" w:hAnsiTheme="minorHAnsi" w:cs="Arial"/>
          <w:sz w:val="24"/>
          <w:szCs w:val="24"/>
        </w:rPr>
        <w:t>Making books</w:t>
      </w:r>
    </w:p>
    <w:p w:rsidR="00653E33" w:rsidRPr="00653E33" w:rsidRDefault="00653E33" w:rsidP="00653E33">
      <w:pPr>
        <w:pStyle w:val="ListParagraph"/>
        <w:numPr>
          <w:ilvl w:val="0"/>
          <w:numId w:val="33"/>
        </w:numPr>
        <w:autoSpaceDE w:val="0"/>
        <w:autoSpaceDN w:val="0"/>
        <w:adjustRightInd w:val="0"/>
        <w:spacing w:after="0" w:line="240" w:lineRule="auto"/>
        <w:rPr>
          <w:rFonts w:asciiTheme="minorHAnsi" w:hAnsiTheme="minorHAnsi" w:cs="Arial"/>
          <w:sz w:val="24"/>
          <w:szCs w:val="24"/>
        </w:rPr>
      </w:pPr>
      <w:r w:rsidRPr="00653E33">
        <w:rPr>
          <w:rFonts w:asciiTheme="minorHAnsi" w:hAnsiTheme="minorHAnsi" w:cs="Arial"/>
          <w:sz w:val="24"/>
          <w:szCs w:val="24"/>
        </w:rPr>
        <w:t>Writing letters</w:t>
      </w:r>
    </w:p>
    <w:p w:rsidR="00653E33" w:rsidRPr="00653E33" w:rsidRDefault="00653E33" w:rsidP="00653E33">
      <w:pPr>
        <w:pStyle w:val="ListParagraph"/>
        <w:numPr>
          <w:ilvl w:val="0"/>
          <w:numId w:val="33"/>
        </w:numPr>
        <w:autoSpaceDE w:val="0"/>
        <w:autoSpaceDN w:val="0"/>
        <w:adjustRightInd w:val="0"/>
        <w:spacing w:after="0" w:line="240" w:lineRule="auto"/>
        <w:rPr>
          <w:rFonts w:asciiTheme="minorHAnsi" w:hAnsiTheme="minorHAnsi" w:cs="Arial"/>
          <w:sz w:val="24"/>
          <w:szCs w:val="24"/>
        </w:rPr>
      </w:pPr>
      <w:r w:rsidRPr="00653E33">
        <w:rPr>
          <w:rFonts w:asciiTheme="minorHAnsi" w:hAnsiTheme="minorHAnsi" w:cs="Arial"/>
          <w:sz w:val="24"/>
          <w:szCs w:val="24"/>
        </w:rPr>
        <w:t>Menus</w:t>
      </w:r>
    </w:p>
    <w:p w:rsidR="00653E33" w:rsidRPr="00653E33" w:rsidRDefault="00653E33" w:rsidP="00653E33">
      <w:pPr>
        <w:autoSpaceDE w:val="0"/>
        <w:autoSpaceDN w:val="0"/>
        <w:adjustRightInd w:val="0"/>
        <w:rPr>
          <w:rFonts w:asciiTheme="minorHAnsi" w:hAnsiTheme="minorHAnsi" w:cs="Arial"/>
          <w:sz w:val="24"/>
        </w:rPr>
      </w:pPr>
    </w:p>
    <w:p w:rsidR="00653E33" w:rsidRPr="00653E33" w:rsidRDefault="00653E33" w:rsidP="00653E33">
      <w:pPr>
        <w:autoSpaceDE w:val="0"/>
        <w:autoSpaceDN w:val="0"/>
        <w:adjustRightInd w:val="0"/>
        <w:jc w:val="both"/>
        <w:rPr>
          <w:rFonts w:asciiTheme="minorHAnsi" w:hAnsiTheme="minorHAnsi" w:cs="Arial"/>
          <w:sz w:val="24"/>
        </w:rPr>
      </w:pPr>
      <w:r w:rsidRPr="00653E33">
        <w:rPr>
          <w:rFonts w:asciiTheme="minorHAnsi" w:hAnsiTheme="minorHAnsi" w:cs="Arial"/>
          <w:sz w:val="24"/>
        </w:rPr>
        <w:t>Through engaging in these activities, children become aware that writing is used for a range of purposes. They distinguish it from drawing, and learn the left to right convention of writing in English. A variety of resources are used to encourage the development of the fine motor control which is essential for good handwriting both in indoor and outdoor provision. These include using play dough, cutting, threading and tracing. Fine motor skills are also a focus in motor skills groups targeted at specific children. Gross motor skills are also developed through these groups (as well as in PE), as upper body strength is recognised as being vital to good fine motor skills.</w:t>
      </w:r>
    </w:p>
    <w:p w:rsidR="008B127E" w:rsidRPr="00653E33" w:rsidRDefault="008B127E" w:rsidP="00653E33">
      <w:pPr>
        <w:autoSpaceDE w:val="0"/>
        <w:autoSpaceDN w:val="0"/>
        <w:adjustRightInd w:val="0"/>
        <w:jc w:val="both"/>
        <w:rPr>
          <w:rFonts w:asciiTheme="minorHAnsi" w:hAnsiTheme="minorHAnsi" w:cs="Arial"/>
          <w:sz w:val="24"/>
        </w:rPr>
      </w:pPr>
    </w:p>
    <w:p w:rsidR="00653E33" w:rsidRPr="00653E33" w:rsidRDefault="00653E33" w:rsidP="00653E33">
      <w:pPr>
        <w:jc w:val="both"/>
        <w:rPr>
          <w:rFonts w:asciiTheme="minorHAnsi" w:hAnsiTheme="minorHAnsi" w:cs="Arial"/>
          <w:sz w:val="24"/>
          <w:u w:val="single"/>
        </w:rPr>
      </w:pPr>
      <w:r w:rsidRPr="00653E33">
        <w:rPr>
          <w:rFonts w:asciiTheme="minorHAnsi" w:hAnsiTheme="minorHAnsi" w:cs="Arial"/>
          <w:sz w:val="24"/>
          <w:u w:val="single"/>
        </w:rPr>
        <w:t>Key Stage One and Two</w:t>
      </w:r>
    </w:p>
    <w:p w:rsidR="00653E33" w:rsidRPr="00653E33" w:rsidRDefault="00653E33" w:rsidP="00653E33">
      <w:pPr>
        <w:jc w:val="both"/>
        <w:rPr>
          <w:rFonts w:asciiTheme="minorHAnsi" w:hAnsiTheme="minorHAnsi" w:cs="Arial"/>
          <w:sz w:val="24"/>
          <w:u w:val="single"/>
        </w:rPr>
      </w:pPr>
    </w:p>
    <w:p w:rsidR="007F5F4B" w:rsidRDefault="00653E33" w:rsidP="00653E33">
      <w:pPr>
        <w:pStyle w:val="NormalWeb"/>
        <w:spacing w:before="0" w:beforeAutospacing="0" w:after="0" w:afterAutospacing="0"/>
        <w:textAlignment w:val="top"/>
        <w:rPr>
          <w:rFonts w:asciiTheme="minorHAnsi" w:hAnsiTheme="minorHAnsi" w:cs="Arial"/>
        </w:rPr>
      </w:pPr>
      <w:r w:rsidRPr="00653E33">
        <w:rPr>
          <w:rFonts w:asciiTheme="minorHAnsi" w:hAnsiTheme="minorHAnsi" w:cs="Arial"/>
        </w:rPr>
        <w:t>We follow the Pie Corbett Talk for a writing model to teach a text type whilst also meeting National Curriculum objectives. All English lessons should be about teaching a genre and our yearly programme. On average the teaching of a text type should last about 3 weeks. Our whole school writing grid details, for class teachers, what should be covered at each stage of the talk for writing process. There should be no discrete literacy lessons which do not relate</w:t>
      </w:r>
      <w:r w:rsidR="008B127E">
        <w:rPr>
          <w:rFonts w:asciiTheme="minorHAnsi" w:hAnsiTheme="minorHAnsi" w:cs="Arial"/>
        </w:rPr>
        <w:t xml:space="preserve"> to the text type being taught (see the next page). </w:t>
      </w:r>
    </w:p>
    <w:p w:rsidR="0031611A" w:rsidRDefault="0031611A" w:rsidP="00653E33">
      <w:pPr>
        <w:pStyle w:val="NormalWeb"/>
        <w:spacing w:before="0" w:beforeAutospacing="0" w:after="0" w:afterAutospacing="0"/>
        <w:textAlignment w:val="top"/>
        <w:rPr>
          <w:rFonts w:asciiTheme="minorHAnsi" w:hAnsiTheme="minorHAnsi" w:cs="Arial"/>
        </w:rPr>
      </w:pPr>
    </w:p>
    <w:p w:rsidR="008B127E" w:rsidRDefault="008B127E" w:rsidP="008B127E">
      <w:pPr>
        <w:autoSpaceDE w:val="0"/>
        <w:autoSpaceDN w:val="0"/>
        <w:adjustRightInd w:val="0"/>
        <w:jc w:val="both"/>
        <w:rPr>
          <w:rFonts w:asciiTheme="minorHAnsi" w:hAnsiTheme="minorHAnsi" w:cs="Arial"/>
          <w:sz w:val="24"/>
        </w:rPr>
      </w:pPr>
      <w:r>
        <w:rPr>
          <w:rFonts w:asciiTheme="minorHAnsi" w:hAnsiTheme="minorHAnsi" w:cs="Arial"/>
          <w:sz w:val="24"/>
        </w:rPr>
        <w:t xml:space="preserve">In Key Stage One, children are to become familiar with the ‘High Five’ challenge grid. This should be given to the children before any extended writing and made visible in their books. Marking and feedback should like to this grid. </w:t>
      </w:r>
    </w:p>
    <w:p w:rsidR="0031611A" w:rsidRDefault="0031611A" w:rsidP="00653E33">
      <w:pPr>
        <w:pStyle w:val="NormalWeb"/>
        <w:spacing w:before="0" w:beforeAutospacing="0" w:after="0" w:afterAutospacing="0"/>
        <w:textAlignment w:val="top"/>
        <w:rPr>
          <w:rFonts w:asciiTheme="minorHAnsi" w:hAnsiTheme="minorHAnsi" w:cs="Arial"/>
        </w:rPr>
      </w:pPr>
    </w:p>
    <w:p w:rsidR="008B127E" w:rsidRDefault="008B127E" w:rsidP="00653E33">
      <w:pPr>
        <w:pStyle w:val="NormalWeb"/>
        <w:spacing w:before="0" w:beforeAutospacing="0" w:after="0" w:afterAutospacing="0"/>
        <w:textAlignment w:val="top"/>
        <w:rPr>
          <w:rFonts w:asciiTheme="minorHAnsi" w:hAnsiTheme="minorHAnsi" w:cs="Arial"/>
        </w:rPr>
      </w:pPr>
      <w:r>
        <w:rPr>
          <w:rFonts w:asciiTheme="minorHAnsi" w:hAnsiTheme="minorHAnsi" w:cs="Arial"/>
        </w:rPr>
        <w:t xml:space="preserve">In Key Stage Two, children move on from the ‘High Five’ challenge grid to </w:t>
      </w:r>
      <w:proofErr w:type="gramStart"/>
      <w:r>
        <w:rPr>
          <w:rFonts w:asciiTheme="minorHAnsi" w:hAnsiTheme="minorHAnsi" w:cs="Arial"/>
        </w:rPr>
        <w:t>a success criteria</w:t>
      </w:r>
      <w:proofErr w:type="gramEnd"/>
      <w:r>
        <w:rPr>
          <w:rFonts w:asciiTheme="minorHAnsi" w:hAnsiTheme="minorHAnsi" w:cs="Arial"/>
        </w:rPr>
        <w:t xml:space="preserve"> with more features placed on it throughout the year to show progress, when children are ready. </w:t>
      </w:r>
    </w:p>
    <w:p w:rsidR="0031611A" w:rsidRDefault="0031611A" w:rsidP="00653E33">
      <w:pPr>
        <w:pStyle w:val="NormalWeb"/>
        <w:spacing w:before="0" w:beforeAutospacing="0" w:after="0" w:afterAutospacing="0"/>
        <w:textAlignment w:val="top"/>
        <w:rPr>
          <w:rFonts w:asciiTheme="minorHAnsi" w:hAnsiTheme="minorHAnsi" w:cs="Arial"/>
        </w:rPr>
      </w:pPr>
    </w:p>
    <w:p w:rsidR="0031611A" w:rsidRDefault="0031611A" w:rsidP="00653E33">
      <w:pPr>
        <w:pStyle w:val="NormalWeb"/>
        <w:spacing w:before="0" w:beforeAutospacing="0" w:after="0" w:afterAutospacing="0"/>
        <w:textAlignment w:val="top"/>
        <w:rPr>
          <w:rFonts w:asciiTheme="minorHAnsi" w:hAnsiTheme="minorHAnsi" w:cs="Arial"/>
        </w:rPr>
      </w:pPr>
    </w:p>
    <w:p w:rsidR="008B127E" w:rsidRDefault="008B127E" w:rsidP="00653E33">
      <w:pPr>
        <w:pStyle w:val="NormalWeb"/>
        <w:spacing w:before="0" w:beforeAutospacing="0" w:after="0" w:afterAutospacing="0"/>
        <w:textAlignment w:val="top"/>
        <w:rPr>
          <w:rFonts w:asciiTheme="minorHAnsi" w:hAnsiTheme="minorHAnsi" w:cs="Arial"/>
        </w:rPr>
      </w:pPr>
    </w:p>
    <w:p w:rsidR="008B127E" w:rsidRPr="008B127E" w:rsidRDefault="008B127E" w:rsidP="008B127E">
      <w:pPr>
        <w:rPr>
          <w:lang w:eastAsia="en-GB"/>
        </w:rPr>
      </w:pPr>
    </w:p>
    <w:p w:rsidR="0031611A" w:rsidRPr="008B127E" w:rsidRDefault="0031611A" w:rsidP="008B127E">
      <w:pPr>
        <w:tabs>
          <w:tab w:val="left" w:pos="1698"/>
        </w:tabs>
        <w:rPr>
          <w:lang w:eastAsia="en-GB"/>
        </w:rPr>
        <w:sectPr w:rsidR="0031611A" w:rsidRPr="008B127E" w:rsidSect="00EB4DEB">
          <w:headerReference w:type="default" r:id="rId9"/>
          <w:footerReference w:type="default" r:id="rId10"/>
          <w:pgSz w:w="11906" w:h="16838" w:code="9"/>
          <w:pgMar w:top="851" w:right="851" w:bottom="851" w:left="851" w:header="709" w:footer="567" w:gutter="0"/>
          <w:cols w:space="708"/>
          <w:docGrid w:linePitch="381"/>
        </w:sectPr>
      </w:pPr>
    </w:p>
    <w:p w:rsidR="0031611A" w:rsidRDefault="0031611A" w:rsidP="0031611A">
      <w:r>
        <w:rPr>
          <w:noProof/>
          <w:lang w:eastAsia="en-GB"/>
        </w:rPr>
        <w:lastRenderedPageBreak/>
        <mc:AlternateContent>
          <mc:Choice Requires="wps">
            <w:drawing>
              <wp:anchor distT="0" distB="0" distL="114300" distR="114300" simplePos="0" relativeHeight="251668992" behindDoc="0" locked="0" layoutInCell="1" allowOverlap="1" wp14:anchorId="6C7DF858" wp14:editId="37AD2B53">
                <wp:simplePos x="0" y="0"/>
                <wp:positionH relativeFrom="column">
                  <wp:posOffset>2562225</wp:posOffset>
                </wp:positionH>
                <wp:positionV relativeFrom="paragraph">
                  <wp:posOffset>59055</wp:posOffset>
                </wp:positionV>
                <wp:extent cx="2106930" cy="1200150"/>
                <wp:effectExtent l="0" t="0" r="26670" b="19050"/>
                <wp:wrapNone/>
                <wp:docPr id="10" name="Rounded Rectangle 10"/>
                <wp:cNvGraphicFramePr/>
                <a:graphic xmlns:a="http://schemas.openxmlformats.org/drawingml/2006/main">
                  <a:graphicData uri="http://schemas.microsoft.com/office/word/2010/wordprocessingShape">
                    <wps:wsp>
                      <wps:cNvSpPr/>
                      <wps:spPr>
                        <a:xfrm>
                          <a:off x="0" y="0"/>
                          <a:ext cx="2106930" cy="1200150"/>
                        </a:xfrm>
                        <a:prstGeom prst="roundRect">
                          <a:avLst/>
                        </a:prstGeom>
                        <a:solidFill>
                          <a:sysClr val="window" lastClr="FFFFFF"/>
                        </a:solidFill>
                        <a:ln w="25400" cap="flat" cmpd="sng" algn="ctr">
                          <a:solidFill>
                            <a:schemeClr val="tx1"/>
                          </a:solidFill>
                          <a:prstDash val="solid"/>
                        </a:ln>
                        <a:effectLst/>
                      </wps:spPr>
                      <wps:txbx>
                        <w:txbxContent>
                          <w:p w:rsidR="0031611A" w:rsidRPr="00697676" w:rsidRDefault="0031611A" w:rsidP="0031611A">
                            <w:pPr>
                              <w:pStyle w:val="ListParagraph"/>
                              <w:numPr>
                                <w:ilvl w:val="0"/>
                                <w:numId w:val="36"/>
                              </w:numPr>
                              <w:tabs>
                                <w:tab w:val="left" w:pos="142"/>
                              </w:tabs>
                              <w:rPr>
                                <w:rFonts w:asciiTheme="minorHAnsi" w:hAnsiTheme="minorHAnsi" w:cstheme="minorHAnsi"/>
                                <w:b/>
                                <w:sz w:val="24"/>
                              </w:rPr>
                            </w:pPr>
                            <w:r w:rsidRPr="00697676">
                              <w:rPr>
                                <w:rFonts w:asciiTheme="minorHAnsi" w:hAnsiTheme="minorHAnsi" w:cstheme="minorHAnsi"/>
                                <w:b/>
                                <w:sz w:val="24"/>
                              </w:rPr>
                              <w:t>Hook or stimulus</w:t>
                            </w:r>
                          </w:p>
                          <w:p w:rsidR="0031611A" w:rsidRDefault="0031611A" w:rsidP="0031611A">
                            <w:pPr>
                              <w:pStyle w:val="ListParagraph"/>
                              <w:numPr>
                                <w:ilvl w:val="0"/>
                                <w:numId w:val="35"/>
                              </w:numPr>
                              <w:ind w:left="426" w:hanging="284"/>
                              <w:rPr>
                                <w:rFonts w:cstheme="minorHAnsi"/>
                                <w:color w:val="9BBB59" w:themeColor="accent3"/>
                                <w:sz w:val="24"/>
                              </w:rPr>
                            </w:pPr>
                            <w:r>
                              <w:rPr>
                                <w:rFonts w:cstheme="minorHAnsi"/>
                                <w:color w:val="9BBB59" w:themeColor="accent3"/>
                                <w:sz w:val="24"/>
                              </w:rPr>
                              <w:t>Drama</w:t>
                            </w:r>
                          </w:p>
                          <w:p w:rsidR="0031611A" w:rsidRPr="00697676" w:rsidRDefault="0031611A" w:rsidP="0031611A">
                            <w:pPr>
                              <w:pStyle w:val="ListParagraph"/>
                              <w:numPr>
                                <w:ilvl w:val="0"/>
                                <w:numId w:val="35"/>
                              </w:numPr>
                              <w:ind w:left="426" w:hanging="284"/>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Video</w:t>
                            </w:r>
                          </w:p>
                          <w:p w:rsidR="0031611A" w:rsidRPr="00697676" w:rsidRDefault="0031611A" w:rsidP="0031611A">
                            <w:pPr>
                              <w:pStyle w:val="ListParagraph"/>
                              <w:numPr>
                                <w:ilvl w:val="0"/>
                                <w:numId w:val="35"/>
                              </w:numPr>
                              <w:ind w:left="426" w:hanging="284"/>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High quality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DF858" id="Rounded Rectangle 10" o:spid="_x0000_s1027" style="position:absolute;margin-left:201.75pt;margin-top:4.65pt;width:165.9pt;height: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" fillcolor="window" strokecolor="black [3213]" strokeweight="2pt">
                <v:textbox>
                  <w:txbxContent>
                    <w:p w:rsidR="0031611A" w:rsidRPr="00697676" w:rsidRDefault="0031611A" w:rsidP="0031611A">
                      <w:pPr>
                        <w:pStyle w:val="ListParagraph"/>
                        <w:numPr>
                          <w:ilvl w:val="0"/>
                          <w:numId w:val="36"/>
                        </w:numPr>
                        <w:tabs>
                          <w:tab w:val="left" w:pos="142"/>
                        </w:tabs>
                        <w:rPr>
                          <w:rFonts w:asciiTheme="minorHAnsi" w:hAnsiTheme="minorHAnsi" w:cstheme="minorHAnsi"/>
                          <w:b/>
                          <w:sz w:val="24"/>
                        </w:rPr>
                      </w:pPr>
                      <w:r w:rsidRPr="00697676">
                        <w:rPr>
                          <w:rFonts w:asciiTheme="minorHAnsi" w:hAnsiTheme="minorHAnsi" w:cstheme="minorHAnsi"/>
                          <w:b/>
                          <w:sz w:val="24"/>
                        </w:rPr>
                        <w:t>Hook or stimulus</w:t>
                      </w:r>
                    </w:p>
                    <w:p w:rsidR="0031611A" w:rsidRDefault="0031611A" w:rsidP="0031611A">
                      <w:pPr>
                        <w:pStyle w:val="ListParagraph"/>
                        <w:numPr>
                          <w:ilvl w:val="0"/>
                          <w:numId w:val="35"/>
                        </w:numPr>
                        <w:ind w:left="426" w:hanging="284"/>
                        <w:rPr>
                          <w:rFonts w:cstheme="minorHAnsi"/>
                          <w:color w:val="9BBB59" w:themeColor="accent3"/>
                          <w:sz w:val="24"/>
                        </w:rPr>
                      </w:pPr>
                      <w:r>
                        <w:rPr>
                          <w:rFonts w:cstheme="minorHAnsi"/>
                          <w:color w:val="9BBB59" w:themeColor="accent3"/>
                          <w:sz w:val="24"/>
                        </w:rPr>
                        <w:t>Drama</w:t>
                      </w:r>
                    </w:p>
                    <w:p w:rsidR="0031611A" w:rsidRPr="00697676" w:rsidRDefault="0031611A" w:rsidP="0031611A">
                      <w:pPr>
                        <w:pStyle w:val="ListParagraph"/>
                        <w:numPr>
                          <w:ilvl w:val="0"/>
                          <w:numId w:val="35"/>
                        </w:numPr>
                        <w:ind w:left="426" w:hanging="284"/>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Video</w:t>
                      </w:r>
                    </w:p>
                    <w:p w:rsidR="0031611A" w:rsidRPr="00697676" w:rsidRDefault="0031611A" w:rsidP="0031611A">
                      <w:pPr>
                        <w:pStyle w:val="ListParagraph"/>
                        <w:numPr>
                          <w:ilvl w:val="0"/>
                          <w:numId w:val="35"/>
                        </w:numPr>
                        <w:ind w:left="426" w:hanging="284"/>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High quality text</w:t>
                      </w:r>
                    </w:p>
                  </w:txbxContent>
                </v:textbox>
              </v:roundrect>
            </w:pict>
          </mc:Fallback>
        </mc:AlternateContent>
      </w:r>
      <w:r>
        <w:rPr>
          <w:noProof/>
          <w:lang w:eastAsia="en-GB"/>
        </w:rPr>
        <mc:AlternateContent>
          <mc:Choice Requires="wps">
            <w:drawing>
              <wp:anchor distT="0" distB="0" distL="114300" distR="114300" simplePos="0" relativeHeight="251670016" behindDoc="0" locked="0" layoutInCell="1" allowOverlap="1" wp14:anchorId="7EEF9E53" wp14:editId="4999DC33">
                <wp:simplePos x="0" y="0"/>
                <wp:positionH relativeFrom="column">
                  <wp:posOffset>5222875</wp:posOffset>
                </wp:positionH>
                <wp:positionV relativeFrom="paragraph">
                  <wp:posOffset>80010</wp:posOffset>
                </wp:positionV>
                <wp:extent cx="2252345" cy="1939925"/>
                <wp:effectExtent l="0" t="0" r="14605" b="22225"/>
                <wp:wrapNone/>
                <wp:docPr id="3" name="Rounded Rectangle 3"/>
                <wp:cNvGraphicFramePr/>
                <a:graphic xmlns:a="http://schemas.openxmlformats.org/drawingml/2006/main">
                  <a:graphicData uri="http://schemas.microsoft.com/office/word/2010/wordprocessingShape">
                    <wps:wsp>
                      <wps:cNvSpPr/>
                      <wps:spPr>
                        <a:xfrm>
                          <a:off x="0" y="0"/>
                          <a:ext cx="2252345" cy="1939925"/>
                        </a:xfrm>
                        <a:prstGeom prst="roundRect">
                          <a:avLst/>
                        </a:prstGeom>
                        <a:solidFill>
                          <a:sysClr val="window" lastClr="FFFFFF"/>
                        </a:solidFill>
                        <a:ln w="25400" cap="flat" cmpd="sng" algn="ctr">
                          <a:solidFill>
                            <a:schemeClr val="tx1"/>
                          </a:solidFill>
                          <a:prstDash val="solid"/>
                        </a:ln>
                        <a:effectLst/>
                      </wps:spPr>
                      <wps:txb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3. Writer’s toolkit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Book talk</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Vocabulary</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Text map</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Related SPAG activities</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WAGOLL – identifying the    features</w:t>
                            </w: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F9E53" id="Rounded Rectangle 3" o:spid="_x0000_s1028" style="position:absolute;margin-left:411.25pt;margin-top:6.3pt;width:177.35pt;height:15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" fillcolor="window" strokecolor="black [3213]" strokeweight="2pt">
                <v:textbo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3. Writer’s toolkit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Book talk</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Vocabulary</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Text map</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Related SPAG activities</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WAGOLL – identifying the    features</w:t>
                      </w: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v:textbox>
              </v:roundrect>
            </w:pict>
          </mc:Fallback>
        </mc:AlternateContent>
      </w:r>
    </w:p>
    <w:p w:rsidR="0031611A" w:rsidRDefault="0031611A" w:rsidP="00653E33">
      <w:pPr>
        <w:pStyle w:val="NormalWeb"/>
        <w:spacing w:before="0" w:beforeAutospacing="0" w:after="0" w:afterAutospacing="0"/>
        <w:textAlignment w:val="top"/>
        <w:rPr>
          <w:rFonts w:asciiTheme="minorHAnsi" w:hAnsiTheme="minorHAnsi" w:cs="Arial"/>
        </w:rPr>
      </w:pPr>
      <w:r>
        <w:rPr>
          <w:noProof/>
        </w:rPr>
        <mc:AlternateContent>
          <mc:Choice Requires="wps">
            <w:drawing>
              <wp:anchor distT="0" distB="0" distL="114300" distR="114300" simplePos="0" relativeHeight="251667968" behindDoc="0" locked="0" layoutInCell="1" allowOverlap="1" wp14:anchorId="3F9C56E3" wp14:editId="6BBE2930">
                <wp:simplePos x="0" y="0"/>
                <wp:positionH relativeFrom="column">
                  <wp:posOffset>-279400</wp:posOffset>
                </wp:positionH>
                <wp:positionV relativeFrom="paragraph">
                  <wp:posOffset>430530</wp:posOffset>
                </wp:positionV>
                <wp:extent cx="2252345" cy="1482725"/>
                <wp:effectExtent l="0" t="0" r="14605" b="22225"/>
                <wp:wrapNone/>
                <wp:docPr id="1" name="Rounded Rectangle 1"/>
                <wp:cNvGraphicFramePr/>
                <a:graphic xmlns:a="http://schemas.openxmlformats.org/drawingml/2006/main">
                  <a:graphicData uri="http://schemas.microsoft.com/office/word/2010/wordprocessingShape">
                    <wps:wsp>
                      <wps:cNvSpPr/>
                      <wps:spPr>
                        <a:xfrm>
                          <a:off x="0" y="0"/>
                          <a:ext cx="2252345" cy="14827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1611A" w:rsidRPr="00697676" w:rsidRDefault="0031611A" w:rsidP="0031611A">
                            <w:pPr>
                              <w:rPr>
                                <w:rFonts w:asciiTheme="minorHAnsi" w:hAnsiTheme="minorHAnsi" w:cstheme="minorHAnsi"/>
                                <w:b/>
                                <w:sz w:val="24"/>
                              </w:rPr>
                            </w:pPr>
                            <w:r w:rsidRPr="00697676">
                              <w:rPr>
                                <w:rFonts w:asciiTheme="minorHAnsi" w:hAnsiTheme="minorHAnsi" w:cstheme="minorHAnsi"/>
                                <w:b/>
                                <w:sz w:val="24"/>
                              </w:rPr>
                              <w:t xml:space="preserve">1. </w:t>
                            </w:r>
                            <w:r w:rsidRPr="00697676">
                              <w:rPr>
                                <w:rFonts w:asciiTheme="minorHAnsi" w:hAnsiTheme="minorHAnsi" w:cstheme="minorHAnsi"/>
                                <w:b/>
                                <w:color w:val="0070C0"/>
                                <w:sz w:val="24"/>
                              </w:rPr>
                              <w:t>COLD</w:t>
                            </w:r>
                            <w:r w:rsidRPr="00697676">
                              <w:rPr>
                                <w:rFonts w:asciiTheme="minorHAnsi" w:hAnsiTheme="minorHAnsi" w:cstheme="minorHAnsi"/>
                                <w:b/>
                                <w:sz w:val="24"/>
                              </w:rPr>
                              <w:t xml:space="preserve"> write</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-Written at the beginning of a new writing unit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Independent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No teacher input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Can be given a stimulus</w:t>
                            </w: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C56E3" id="Rounded Rectangle 1" o:spid="_x0000_s1029" style="position:absolute;margin-left:-22pt;margin-top:33.9pt;width:177.35pt;height:11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" fillcolor="white [3201]" strokecolor="#4f81bd [3204]" strokeweight="2pt">
                <v:textbox>
                  <w:txbxContent>
                    <w:p w:rsidR="0031611A" w:rsidRPr="00697676" w:rsidRDefault="0031611A" w:rsidP="0031611A">
                      <w:pPr>
                        <w:rPr>
                          <w:rFonts w:asciiTheme="minorHAnsi" w:hAnsiTheme="minorHAnsi" w:cstheme="minorHAnsi"/>
                          <w:b/>
                          <w:sz w:val="24"/>
                        </w:rPr>
                      </w:pPr>
                      <w:r w:rsidRPr="00697676">
                        <w:rPr>
                          <w:rFonts w:asciiTheme="minorHAnsi" w:hAnsiTheme="minorHAnsi" w:cstheme="minorHAnsi"/>
                          <w:b/>
                          <w:sz w:val="24"/>
                        </w:rPr>
                        <w:t xml:space="preserve">1. </w:t>
                      </w:r>
                      <w:r w:rsidRPr="00697676">
                        <w:rPr>
                          <w:rFonts w:asciiTheme="minorHAnsi" w:hAnsiTheme="minorHAnsi" w:cstheme="minorHAnsi"/>
                          <w:b/>
                          <w:color w:val="0070C0"/>
                          <w:sz w:val="24"/>
                        </w:rPr>
                        <w:t>COLD</w:t>
                      </w:r>
                      <w:r w:rsidRPr="00697676">
                        <w:rPr>
                          <w:rFonts w:asciiTheme="minorHAnsi" w:hAnsiTheme="minorHAnsi" w:cstheme="minorHAnsi"/>
                          <w:b/>
                          <w:sz w:val="24"/>
                        </w:rPr>
                        <w:t xml:space="preserve"> write</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-Written at the beginning of a new writing unit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Independent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No teacher input</w:t>
                      </w:r>
                    </w:p>
                    <w:p w:rsidR="0031611A" w:rsidRPr="00697676" w:rsidRDefault="0031611A" w:rsidP="0031611A">
                      <w:pPr>
                        <w:rPr>
                          <w:rFonts w:asciiTheme="minorHAnsi" w:hAnsiTheme="minorHAnsi" w:cstheme="minorHAnsi"/>
                          <w:color w:val="9BBB59" w:themeColor="accent3"/>
                          <w:sz w:val="24"/>
                        </w:rPr>
                      </w:pPr>
                      <w:r w:rsidRPr="00697676">
                        <w:rPr>
                          <w:rFonts w:asciiTheme="minorHAnsi" w:hAnsiTheme="minorHAnsi" w:cstheme="minorHAnsi"/>
                          <w:color w:val="9BBB59" w:themeColor="accent3"/>
                          <w:sz w:val="24"/>
                        </w:rPr>
                        <w:t>- Can be given a stimulus</w:t>
                      </w:r>
                    </w:p>
                    <w:p w:rsidR="0031611A" w:rsidRPr="0000677F" w:rsidRDefault="0031611A" w:rsidP="0031611A">
                      <w:pPr>
                        <w:jc w:val="center"/>
                      </w:pPr>
                    </w:p>
                  </w:txbxContent>
                </v:textbox>
              </v:roundrect>
            </w:pict>
          </mc:Fallback>
        </mc:AlternateContent>
      </w:r>
      <w:r>
        <w:rPr>
          <w:noProof/>
        </w:rPr>
        <mc:AlternateContent>
          <mc:Choice Requires="wps">
            <w:drawing>
              <wp:anchor distT="0" distB="0" distL="114300" distR="114300" simplePos="0" relativeHeight="251675136" behindDoc="0" locked="0" layoutInCell="1" allowOverlap="1" wp14:anchorId="2E20F172" wp14:editId="40DB7ECD">
                <wp:simplePos x="0" y="0"/>
                <wp:positionH relativeFrom="column">
                  <wp:posOffset>163830</wp:posOffset>
                </wp:positionH>
                <wp:positionV relativeFrom="paragraph">
                  <wp:posOffset>2543175</wp:posOffset>
                </wp:positionV>
                <wp:extent cx="2140585" cy="1739590"/>
                <wp:effectExtent l="0" t="0" r="12065" b="13335"/>
                <wp:wrapNone/>
                <wp:docPr id="25" name="Rounded Rectangle 25"/>
                <wp:cNvGraphicFramePr/>
                <a:graphic xmlns:a="http://schemas.openxmlformats.org/drawingml/2006/main">
                  <a:graphicData uri="http://schemas.microsoft.com/office/word/2010/wordprocessingShape">
                    <wps:wsp>
                      <wps:cNvSpPr/>
                      <wps:spPr>
                        <a:xfrm>
                          <a:off x="0" y="0"/>
                          <a:ext cx="2140585" cy="1739590"/>
                        </a:xfrm>
                        <a:prstGeom prst="roundRect">
                          <a:avLst/>
                        </a:prstGeom>
                        <a:solidFill>
                          <a:sysClr val="window" lastClr="FFFFFF"/>
                        </a:solidFill>
                        <a:ln w="25400" cap="flat" cmpd="sng" algn="ctr">
                          <a:solidFill>
                            <a:srgbClr val="FF0000"/>
                          </a:solidFill>
                          <a:prstDash val="solid"/>
                        </a:ln>
                        <a:effectLst/>
                      </wps:spPr>
                      <wps:txb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9. </w:t>
                            </w:r>
                            <w:r w:rsidRPr="00697676">
                              <w:rPr>
                                <w:rFonts w:asciiTheme="minorHAnsi" w:hAnsiTheme="minorHAnsi" w:cstheme="minorHAnsi"/>
                                <w:b/>
                                <w:color w:val="FF0000"/>
                                <w:sz w:val="24"/>
                              </w:rPr>
                              <w:t>HOT</w:t>
                            </w:r>
                            <w:r w:rsidRPr="00697676">
                              <w:rPr>
                                <w:rFonts w:asciiTheme="minorHAnsi" w:hAnsiTheme="minorHAnsi" w:cstheme="minorHAnsi"/>
                                <w:b/>
                                <w:sz w:val="24"/>
                              </w:rPr>
                              <w:t xml:space="preserve"> write</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Written at the end of a new writing unit</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Independent</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Children start to write their own success criteria</w:t>
                            </w: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0F172" id="Rounded Rectangle 25" o:spid="_x0000_s1030" style="position:absolute;margin-left:12.9pt;margin-top:200.25pt;width:168.55pt;height:13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" fillcolor="window" strokecolor="red" strokeweight="2pt">
                <v:textbo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9. </w:t>
                      </w:r>
                      <w:r w:rsidRPr="00697676">
                        <w:rPr>
                          <w:rFonts w:asciiTheme="minorHAnsi" w:hAnsiTheme="minorHAnsi" w:cstheme="minorHAnsi"/>
                          <w:b/>
                          <w:color w:val="FF0000"/>
                          <w:sz w:val="24"/>
                        </w:rPr>
                        <w:t>HOT</w:t>
                      </w:r>
                      <w:r w:rsidRPr="00697676">
                        <w:rPr>
                          <w:rFonts w:asciiTheme="minorHAnsi" w:hAnsiTheme="minorHAnsi" w:cstheme="minorHAnsi"/>
                          <w:b/>
                          <w:sz w:val="24"/>
                        </w:rPr>
                        <w:t xml:space="preserve"> write</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Written at the end of a new writing unit</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Independent</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Children start to write their own success criteria</w:t>
                      </w: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v:textbox>
              </v:roundrect>
            </w:pict>
          </mc:Fallback>
        </mc:AlternateContent>
      </w:r>
      <w:r>
        <w:rPr>
          <w:noProof/>
        </w:rPr>
        <mc:AlternateContent>
          <mc:Choice Requires="wps">
            <w:drawing>
              <wp:anchor distT="0" distB="0" distL="114300" distR="114300" simplePos="0" relativeHeight="251679232" behindDoc="0" locked="0" layoutInCell="1" allowOverlap="1" wp14:anchorId="562D5D15" wp14:editId="2558DAFA">
                <wp:simplePos x="0" y="0"/>
                <wp:positionH relativeFrom="column">
                  <wp:posOffset>2307590</wp:posOffset>
                </wp:positionH>
                <wp:positionV relativeFrom="paragraph">
                  <wp:posOffset>2610485</wp:posOffset>
                </wp:positionV>
                <wp:extent cx="1070518" cy="356498"/>
                <wp:effectExtent l="19050" t="76200" r="0" b="24765"/>
                <wp:wrapNone/>
                <wp:docPr id="23" name="Straight Arrow Connector 23"/>
                <wp:cNvGraphicFramePr/>
                <a:graphic xmlns:a="http://schemas.openxmlformats.org/drawingml/2006/main">
                  <a:graphicData uri="http://schemas.microsoft.com/office/word/2010/wordprocessingShape">
                    <wps:wsp>
                      <wps:cNvCnPr/>
                      <wps:spPr>
                        <a:xfrm flipV="1">
                          <a:off x="0" y="0"/>
                          <a:ext cx="1070518" cy="356498"/>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87CE7C1" id="_x0000_t32" coordsize="21600,21600" o:spt="32" o:oned="t" path="m,l21600,21600e" filled="f">
                <v:path arrowok="t" fillok="f" o:connecttype="none"/>
                <o:lock v:ext="edit" shapetype="t"/>
              </v:shapetype>
              <v:shape id="Straight Arrow Connector 23" o:spid="_x0000_s1026" type="#_x0000_t32" style="position:absolute;margin-left:181.7pt;margin-top:205.55pt;width:84.3pt;height:28.0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" strokecolor="black [3213]" strokeweight="3pt">
                <v:stroke endarrow="open"/>
              </v:shape>
            </w:pict>
          </mc:Fallback>
        </mc:AlternateContent>
      </w:r>
      <w:r>
        <w:rPr>
          <w:noProof/>
        </w:rPr>
        <mc:AlternateContent>
          <mc:Choice Requires="wps">
            <w:drawing>
              <wp:anchor distT="0" distB="0" distL="114300" distR="114300" simplePos="0" relativeHeight="251677184" behindDoc="0" locked="0" layoutInCell="1" allowOverlap="1" wp14:anchorId="5CD580C9" wp14:editId="05BA824E">
                <wp:simplePos x="0" y="0"/>
                <wp:positionH relativeFrom="column">
                  <wp:posOffset>3540125</wp:posOffset>
                </wp:positionH>
                <wp:positionV relativeFrom="paragraph">
                  <wp:posOffset>2037080</wp:posOffset>
                </wp:positionV>
                <wp:extent cx="2375210" cy="1159510"/>
                <wp:effectExtent l="19050" t="19050" r="25400" b="21590"/>
                <wp:wrapNone/>
                <wp:docPr id="24" name="Rounded Rectangle 24"/>
                <wp:cNvGraphicFramePr/>
                <a:graphic xmlns:a="http://schemas.openxmlformats.org/drawingml/2006/main">
                  <a:graphicData uri="http://schemas.microsoft.com/office/word/2010/wordprocessingShape">
                    <wps:wsp>
                      <wps:cNvSpPr/>
                      <wps:spPr>
                        <a:xfrm>
                          <a:off x="0" y="0"/>
                          <a:ext cx="2375210" cy="1159510"/>
                        </a:xfrm>
                        <a:prstGeom prst="roundRect">
                          <a:avLst/>
                        </a:prstGeom>
                        <a:solidFill>
                          <a:sysClr val="window" lastClr="FFFFFF"/>
                        </a:solidFill>
                        <a:ln w="38100" cap="flat" cmpd="sng" algn="ctr">
                          <a:solidFill>
                            <a:srgbClr val="7030A0"/>
                          </a:solidFill>
                          <a:prstDash val="sysDash"/>
                        </a:ln>
                        <a:effectLst/>
                      </wps:spPr>
                      <wps:txbx>
                        <w:txbxContent>
                          <w:p w:rsidR="0031611A" w:rsidRPr="00697676" w:rsidRDefault="0031611A" w:rsidP="0031611A">
                            <w:pPr>
                              <w:rPr>
                                <w:rFonts w:asciiTheme="minorHAnsi" w:hAnsiTheme="minorHAnsi" w:cstheme="minorHAnsi"/>
                                <w:b/>
                                <w:sz w:val="24"/>
                              </w:rPr>
                            </w:pPr>
                            <w:r w:rsidRPr="00697676">
                              <w:rPr>
                                <w:rFonts w:asciiTheme="minorHAnsi" w:hAnsiTheme="minorHAnsi" w:cstheme="minorHAnsi"/>
                                <w:b/>
                                <w:sz w:val="24"/>
                              </w:rPr>
                              <w:t xml:space="preserve">10. </w:t>
                            </w:r>
                            <w:r w:rsidRPr="00697676">
                              <w:rPr>
                                <w:rFonts w:asciiTheme="minorHAnsi" w:hAnsiTheme="minorHAnsi" w:cstheme="minorHAnsi"/>
                                <w:b/>
                                <w:color w:val="7030A0"/>
                                <w:sz w:val="24"/>
                              </w:rPr>
                              <w:t>Edit and publish</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Edit their hot write</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xml:space="preserve">- Copy to be placed in the writing journal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580C9" id="Rounded Rectangle 24" o:spid="_x0000_s1031" style="position:absolute;margin-left:278.75pt;margin-top:160.4pt;width:187pt;height:9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" fillcolor="window" strokecolor="#7030a0" strokeweight="3pt">
                <v:stroke dashstyle="3 1"/>
                <v:textbox>
                  <w:txbxContent>
                    <w:p w:rsidR="0031611A" w:rsidRPr="00697676" w:rsidRDefault="0031611A" w:rsidP="0031611A">
                      <w:pPr>
                        <w:rPr>
                          <w:rFonts w:asciiTheme="minorHAnsi" w:hAnsiTheme="minorHAnsi" w:cstheme="minorHAnsi"/>
                          <w:b/>
                          <w:sz w:val="24"/>
                        </w:rPr>
                      </w:pPr>
                      <w:r w:rsidRPr="00697676">
                        <w:rPr>
                          <w:rFonts w:asciiTheme="minorHAnsi" w:hAnsiTheme="minorHAnsi" w:cstheme="minorHAnsi"/>
                          <w:b/>
                          <w:sz w:val="24"/>
                        </w:rPr>
                        <w:t xml:space="preserve">10. </w:t>
                      </w:r>
                      <w:r w:rsidRPr="00697676">
                        <w:rPr>
                          <w:rFonts w:asciiTheme="minorHAnsi" w:hAnsiTheme="minorHAnsi" w:cstheme="minorHAnsi"/>
                          <w:b/>
                          <w:color w:val="7030A0"/>
                          <w:sz w:val="24"/>
                        </w:rPr>
                        <w:t>Edit and publish</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Edit their hot write</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xml:space="preserve">- Copy to be placed in the writing journal </w:t>
                      </w:r>
                    </w:p>
                  </w:txbxContent>
                </v:textbox>
              </v:roundrect>
            </w:pict>
          </mc:Fallback>
        </mc:AlternateContent>
      </w:r>
      <w:r>
        <w:rPr>
          <w:noProof/>
        </w:rPr>
        <mc:AlternateContent>
          <mc:Choice Requires="wps">
            <w:drawing>
              <wp:anchor distT="0" distB="0" distL="114300" distR="114300" simplePos="0" relativeHeight="251687424" behindDoc="0" locked="0" layoutInCell="1" allowOverlap="1" wp14:anchorId="0963E39A" wp14:editId="581F3341">
                <wp:simplePos x="0" y="0"/>
                <wp:positionH relativeFrom="column">
                  <wp:posOffset>-35560</wp:posOffset>
                </wp:positionH>
                <wp:positionV relativeFrom="paragraph">
                  <wp:posOffset>4521836</wp:posOffset>
                </wp:positionV>
                <wp:extent cx="1282391" cy="876300"/>
                <wp:effectExtent l="0" t="0" r="133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391" cy="876300"/>
                        </a:xfrm>
                        <a:prstGeom prst="rect">
                          <a:avLst/>
                        </a:prstGeom>
                        <a:solidFill>
                          <a:srgbClr val="FFFFFF"/>
                        </a:solidFill>
                        <a:ln w="25400">
                          <a:solidFill>
                            <a:srgbClr val="000000">
                              <a:alpha val="29000"/>
                            </a:srgbClr>
                          </a:solidFill>
                          <a:miter lim="800000"/>
                          <a:headEnd/>
                          <a:tailEnd/>
                        </a:ln>
                      </wps:spPr>
                      <wps:txbx>
                        <w:txbxContent>
                          <w:p w:rsidR="0031611A" w:rsidRPr="00697676" w:rsidRDefault="0031611A" w:rsidP="0031611A">
                            <w:pPr>
                              <w:rPr>
                                <w:rFonts w:asciiTheme="minorHAnsi" w:hAnsiTheme="minorHAnsi" w:cstheme="minorHAnsi"/>
                                <w:b/>
                                <w:color w:val="9BBB59" w:themeColor="accent3"/>
                              </w:rPr>
                            </w:pPr>
                            <w:r w:rsidRPr="00697676">
                              <w:rPr>
                                <w:rFonts w:asciiTheme="minorHAnsi" w:hAnsiTheme="minorHAnsi" w:cstheme="minorHAnsi"/>
                                <w:b/>
                                <w:color w:val="9BBB59" w:themeColor="accent3"/>
                              </w:rPr>
                              <w:t>Immersion</w:t>
                            </w:r>
                          </w:p>
                          <w:p w:rsidR="0031611A" w:rsidRPr="00697676" w:rsidRDefault="0031611A" w:rsidP="0031611A">
                            <w:pPr>
                              <w:rPr>
                                <w:rFonts w:asciiTheme="minorHAnsi" w:hAnsiTheme="minorHAnsi" w:cstheme="minorHAnsi"/>
                                <w:b/>
                                <w:color w:val="E36C0A" w:themeColor="accent6" w:themeShade="BF"/>
                              </w:rPr>
                            </w:pPr>
                            <w:r w:rsidRPr="00697676">
                              <w:rPr>
                                <w:rFonts w:asciiTheme="minorHAnsi" w:hAnsiTheme="minorHAnsi" w:cstheme="minorHAnsi"/>
                                <w:b/>
                                <w:color w:val="E36C0A" w:themeColor="accent6" w:themeShade="BF"/>
                              </w:rPr>
                              <w:t>Innovation</w:t>
                            </w:r>
                          </w:p>
                          <w:p w:rsidR="0031611A" w:rsidRPr="00697676" w:rsidRDefault="0031611A" w:rsidP="0031611A">
                            <w:pPr>
                              <w:rPr>
                                <w:rFonts w:asciiTheme="minorHAnsi" w:hAnsiTheme="minorHAnsi" w:cstheme="minorHAnsi"/>
                                <w:b/>
                                <w:color w:val="FF0000"/>
                              </w:rPr>
                            </w:pPr>
                            <w:r w:rsidRPr="00697676">
                              <w:rPr>
                                <w:rFonts w:asciiTheme="minorHAnsi" w:hAnsiTheme="minorHAnsi" w:cstheme="minorHAnsi"/>
                                <w:b/>
                                <w:color w:val="FF0000"/>
                              </w:rPr>
                              <w:t>Invention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3E39A" id="_x0000_s1032" type="#_x0000_t202" style="position:absolute;margin-left:-2.8pt;margin-top:356.05pt;width:101pt;height:6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" strokeweight="2pt">
                <v:stroke opacity="19018f"/>
                <v:textbox>
                  <w:txbxContent>
                    <w:p w:rsidR="0031611A" w:rsidRPr="00697676" w:rsidRDefault="0031611A" w:rsidP="0031611A">
                      <w:pPr>
                        <w:rPr>
                          <w:rFonts w:asciiTheme="minorHAnsi" w:hAnsiTheme="minorHAnsi" w:cstheme="minorHAnsi"/>
                          <w:b/>
                          <w:color w:val="9BBB59" w:themeColor="accent3"/>
                        </w:rPr>
                      </w:pPr>
                      <w:r w:rsidRPr="00697676">
                        <w:rPr>
                          <w:rFonts w:asciiTheme="minorHAnsi" w:hAnsiTheme="minorHAnsi" w:cstheme="minorHAnsi"/>
                          <w:b/>
                          <w:color w:val="9BBB59" w:themeColor="accent3"/>
                        </w:rPr>
                        <w:t>Immersion</w:t>
                      </w:r>
                    </w:p>
                    <w:p w:rsidR="0031611A" w:rsidRPr="00697676" w:rsidRDefault="0031611A" w:rsidP="0031611A">
                      <w:pPr>
                        <w:rPr>
                          <w:rFonts w:asciiTheme="minorHAnsi" w:hAnsiTheme="minorHAnsi" w:cstheme="minorHAnsi"/>
                          <w:b/>
                          <w:color w:val="E36C0A" w:themeColor="accent6" w:themeShade="BF"/>
                        </w:rPr>
                      </w:pPr>
                      <w:r w:rsidRPr="00697676">
                        <w:rPr>
                          <w:rFonts w:asciiTheme="minorHAnsi" w:hAnsiTheme="minorHAnsi" w:cstheme="minorHAnsi"/>
                          <w:b/>
                          <w:color w:val="E36C0A" w:themeColor="accent6" w:themeShade="BF"/>
                        </w:rPr>
                        <w:t>Innovation</w:t>
                      </w:r>
                    </w:p>
                    <w:p w:rsidR="0031611A" w:rsidRPr="00697676" w:rsidRDefault="0031611A" w:rsidP="0031611A">
                      <w:pPr>
                        <w:rPr>
                          <w:rFonts w:asciiTheme="minorHAnsi" w:hAnsiTheme="minorHAnsi" w:cstheme="minorHAnsi"/>
                          <w:b/>
                          <w:color w:val="FF0000"/>
                        </w:rPr>
                      </w:pPr>
                      <w:r w:rsidRPr="00697676">
                        <w:rPr>
                          <w:rFonts w:asciiTheme="minorHAnsi" w:hAnsiTheme="minorHAnsi" w:cstheme="minorHAnsi"/>
                          <w:b/>
                          <w:color w:val="FF0000"/>
                        </w:rPr>
                        <w:t>Invention</w:t>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0AA6DA99" wp14:editId="3E1CD05C">
                <wp:simplePos x="0" y="0"/>
                <wp:positionH relativeFrom="column">
                  <wp:posOffset>1774190</wp:posOffset>
                </wp:positionH>
                <wp:positionV relativeFrom="paragraph">
                  <wp:posOffset>4384040</wp:posOffset>
                </wp:positionV>
                <wp:extent cx="669073" cy="245203"/>
                <wp:effectExtent l="0" t="76200" r="17145" b="21590"/>
                <wp:wrapNone/>
                <wp:docPr id="17" name="Straight Arrow Connector 17"/>
                <wp:cNvGraphicFramePr/>
                <a:graphic xmlns:a="http://schemas.openxmlformats.org/drawingml/2006/main">
                  <a:graphicData uri="http://schemas.microsoft.com/office/word/2010/wordprocessingShape">
                    <wps:wsp>
                      <wps:cNvCnPr/>
                      <wps:spPr>
                        <a:xfrm flipH="1" flipV="1">
                          <a:off x="0" y="0"/>
                          <a:ext cx="669073" cy="245203"/>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B2121E" id="Straight Arrow Connector 17" o:spid="_x0000_s1026" type="#_x0000_t32" style="position:absolute;margin-left:139.7pt;margin-top:345.2pt;width:52.7pt;height:19.3p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" strokecolor="black [3213]" strokeweight="3pt">
                <v:stroke endarrow="open"/>
              </v:shape>
            </w:pict>
          </mc:Fallback>
        </mc:AlternateContent>
      </w:r>
      <w:r>
        <w:rPr>
          <w:noProof/>
        </w:rPr>
        <mc:AlternateContent>
          <mc:Choice Requires="wps">
            <w:drawing>
              <wp:anchor distT="0" distB="0" distL="114300" distR="114300" simplePos="0" relativeHeight="251674112" behindDoc="0" locked="0" layoutInCell="1" allowOverlap="1" wp14:anchorId="5F25914C" wp14:editId="3F43FBD5">
                <wp:simplePos x="0" y="0"/>
                <wp:positionH relativeFrom="column">
                  <wp:posOffset>2519045</wp:posOffset>
                </wp:positionH>
                <wp:positionV relativeFrom="paragraph">
                  <wp:posOffset>3775710</wp:posOffset>
                </wp:positionV>
                <wp:extent cx="1895475" cy="1360170"/>
                <wp:effectExtent l="0" t="0" r="28575" b="11430"/>
                <wp:wrapNone/>
                <wp:docPr id="7" name="Rounded Rectangle 7"/>
                <wp:cNvGraphicFramePr/>
                <a:graphic xmlns:a="http://schemas.openxmlformats.org/drawingml/2006/main">
                  <a:graphicData uri="http://schemas.microsoft.com/office/word/2010/wordprocessingShape">
                    <wps:wsp>
                      <wps:cNvSpPr/>
                      <wps:spPr>
                        <a:xfrm>
                          <a:off x="0" y="0"/>
                          <a:ext cx="1895475" cy="1360170"/>
                        </a:xfrm>
                        <a:prstGeom prst="roundRect">
                          <a:avLst/>
                        </a:prstGeom>
                        <a:solidFill>
                          <a:sysClr val="window" lastClr="FFFFFF"/>
                        </a:solidFill>
                        <a:ln w="25400" cap="flat" cmpd="sng" algn="ctr">
                          <a:solidFill>
                            <a:schemeClr val="tx1"/>
                          </a:solidFill>
                          <a:prstDash val="solid"/>
                        </a:ln>
                        <a:effectLst/>
                      </wps:spPr>
                      <wps:txb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8. Planning </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Look and refer to success criteria</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Break down the WAGOLL</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Vocabulary</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5914C" id="Rounded Rectangle 7" o:spid="_x0000_s1033" style="position:absolute;margin-left:198.35pt;margin-top:297.3pt;width:149.25pt;height:107.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" fillcolor="window" strokecolor="black [3213]" strokeweight="2pt">
                <v:textbo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8. Planning </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Look and refer to success criteria</w:t>
                      </w:r>
                    </w:p>
                    <w:p w:rsidR="0031611A" w:rsidRPr="00697676" w:rsidRDefault="0031611A" w:rsidP="0031611A">
                      <w:pPr>
                        <w:rPr>
                          <w:rFonts w:asciiTheme="minorHAnsi" w:hAnsiTheme="minorHAnsi" w:cstheme="minorHAnsi"/>
                          <w:color w:val="FF0000"/>
                          <w:sz w:val="24"/>
                        </w:rPr>
                      </w:pPr>
                      <w:r w:rsidRPr="00697676">
                        <w:rPr>
                          <w:rFonts w:asciiTheme="minorHAnsi" w:hAnsiTheme="minorHAnsi" w:cstheme="minorHAnsi"/>
                          <w:color w:val="FF0000"/>
                          <w:sz w:val="24"/>
                        </w:rPr>
                        <w:t>- Break down the WAGOLL</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Vocabulary</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v:textbox>
              </v:roundrect>
            </w:pict>
          </mc:Fallback>
        </mc:AlternateContent>
      </w:r>
      <w:r>
        <w:rPr>
          <w:noProof/>
        </w:rPr>
        <mc:AlternateContent>
          <mc:Choice Requires="wps">
            <w:drawing>
              <wp:anchor distT="0" distB="0" distL="114300" distR="114300" simplePos="0" relativeHeight="251686400" behindDoc="0" locked="0" layoutInCell="1" allowOverlap="1" wp14:anchorId="3FFE3A2D" wp14:editId="170AA9F7">
                <wp:simplePos x="0" y="0"/>
                <wp:positionH relativeFrom="column">
                  <wp:posOffset>4453255</wp:posOffset>
                </wp:positionH>
                <wp:positionV relativeFrom="paragraph">
                  <wp:posOffset>4523105</wp:posOffset>
                </wp:positionV>
                <wp:extent cx="278130" cy="111388"/>
                <wp:effectExtent l="19050" t="57150" r="0" b="60325"/>
                <wp:wrapNone/>
                <wp:docPr id="19" name="Straight Arrow Connector 19"/>
                <wp:cNvGraphicFramePr/>
                <a:graphic xmlns:a="http://schemas.openxmlformats.org/drawingml/2006/main">
                  <a:graphicData uri="http://schemas.microsoft.com/office/word/2010/wordprocessingShape">
                    <wps:wsp>
                      <wps:cNvCnPr/>
                      <wps:spPr>
                        <a:xfrm flipH="1" flipV="1">
                          <a:off x="0" y="0"/>
                          <a:ext cx="278130" cy="111388"/>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A5BEA90" id="Straight Arrow Connector 19" o:spid="_x0000_s1026" type="#_x0000_t32" style="position:absolute;margin-left:350.65pt;margin-top:356.15pt;width:21.9pt;height:8.75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" strokecolor="black [3213]" strokeweight="3pt">
                <v:stroke endarrow="open"/>
              </v:shape>
            </w:pict>
          </mc:Fallback>
        </mc:AlternateContent>
      </w:r>
      <w:r>
        <w:rPr>
          <w:noProof/>
        </w:rPr>
        <mc:AlternateContent>
          <mc:Choice Requires="wps">
            <w:drawing>
              <wp:anchor distT="0" distB="0" distL="114300" distR="114300" simplePos="0" relativeHeight="251673088" behindDoc="0" locked="0" layoutInCell="1" allowOverlap="1" wp14:anchorId="1A031DEF" wp14:editId="04A009DB">
                <wp:simplePos x="0" y="0"/>
                <wp:positionH relativeFrom="column">
                  <wp:posOffset>4796155</wp:posOffset>
                </wp:positionH>
                <wp:positionV relativeFrom="paragraph">
                  <wp:posOffset>3924300</wp:posOffset>
                </wp:positionV>
                <wp:extent cx="2152015" cy="1326515"/>
                <wp:effectExtent l="0" t="0" r="19685" b="26035"/>
                <wp:wrapNone/>
                <wp:docPr id="11" name="Rounded Rectangle 11"/>
                <wp:cNvGraphicFramePr/>
                <a:graphic xmlns:a="http://schemas.openxmlformats.org/drawingml/2006/main">
                  <a:graphicData uri="http://schemas.microsoft.com/office/word/2010/wordprocessingShape">
                    <wps:wsp>
                      <wps:cNvSpPr/>
                      <wps:spPr>
                        <a:xfrm>
                          <a:off x="0" y="0"/>
                          <a:ext cx="2152015" cy="1326515"/>
                        </a:xfrm>
                        <a:prstGeom prst="roundRect">
                          <a:avLst/>
                        </a:prstGeom>
                        <a:solidFill>
                          <a:sysClr val="window" lastClr="FFFFFF"/>
                        </a:solidFill>
                        <a:ln w="25400" cap="flat" cmpd="sng" algn="ctr">
                          <a:solidFill>
                            <a:schemeClr val="tx1"/>
                          </a:solidFill>
                          <a:prstDash val="solid"/>
                        </a:ln>
                        <a:effectLst/>
                      </wps:spPr>
                      <wps:txb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7. Hook or stimulus </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Drama</w:t>
                            </w:r>
                          </w:p>
                          <w:p w:rsidR="0031611A" w:rsidRPr="00697676" w:rsidRDefault="0031611A" w:rsidP="0031611A">
                            <w:pPr>
                              <w:jc w:val="both"/>
                              <w:rPr>
                                <w:rFonts w:cstheme="minorHAnsi"/>
                                <w:color w:val="FF0000"/>
                                <w:sz w:val="24"/>
                              </w:rPr>
                            </w:pPr>
                            <w:r w:rsidRPr="00697676">
                              <w:rPr>
                                <w:rFonts w:asciiTheme="minorHAnsi" w:hAnsiTheme="minorHAnsi" w:cstheme="minorHAnsi"/>
                                <w:color w:val="FF0000"/>
                                <w:sz w:val="24"/>
                              </w:rPr>
                              <w:t xml:space="preserve">- </w:t>
                            </w:r>
                            <w:r w:rsidRPr="0007296A">
                              <w:rPr>
                                <w:rFonts w:asciiTheme="minorHAnsi" w:hAnsiTheme="minorHAnsi" w:cstheme="minorHAnsi"/>
                                <w:color w:val="FF0000"/>
                                <w:sz w:val="24"/>
                              </w:rPr>
                              <w:t xml:space="preserve"> Video</w:t>
                            </w:r>
                          </w:p>
                          <w:p w:rsidR="0031611A" w:rsidRPr="00697676" w:rsidRDefault="0031611A" w:rsidP="0031611A">
                            <w:pPr>
                              <w:jc w:val="both"/>
                              <w:rPr>
                                <w:rFonts w:asciiTheme="minorHAnsi" w:hAnsiTheme="minorHAnsi" w:cstheme="minorHAnsi"/>
                                <w:color w:val="FF0000"/>
                                <w:sz w:val="24"/>
                              </w:rPr>
                            </w:pPr>
                            <w:r w:rsidRPr="00697676">
                              <w:rPr>
                                <w:rFonts w:cstheme="minorHAnsi"/>
                                <w:color w:val="FF0000"/>
                                <w:sz w:val="24"/>
                              </w:rPr>
                              <w:t xml:space="preserve">- </w:t>
                            </w:r>
                            <w:r w:rsidRPr="00697676">
                              <w:rPr>
                                <w:rFonts w:asciiTheme="minorHAnsi" w:hAnsiTheme="minorHAnsi" w:cstheme="minorHAnsi"/>
                                <w:color w:val="FF0000"/>
                                <w:sz w:val="24"/>
                              </w:rPr>
                              <w:t>High quality text/ further adaptation of the text</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31DEF" id="Rounded Rectangle 11" o:spid="_x0000_s1034" style="position:absolute;margin-left:377.65pt;margin-top:309pt;width:169.45pt;height:10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" fillcolor="window" strokecolor="black [3213]" strokeweight="2pt">
                <v:textbo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7. Hook or stimulus </w:t>
                      </w:r>
                    </w:p>
                    <w:p w:rsidR="0031611A" w:rsidRPr="00697676" w:rsidRDefault="0031611A" w:rsidP="0031611A">
                      <w:pPr>
                        <w:jc w:val="both"/>
                        <w:rPr>
                          <w:rFonts w:asciiTheme="minorHAnsi" w:hAnsiTheme="minorHAnsi" w:cstheme="minorHAnsi"/>
                          <w:color w:val="FF0000"/>
                          <w:sz w:val="24"/>
                        </w:rPr>
                      </w:pPr>
                      <w:r w:rsidRPr="00697676">
                        <w:rPr>
                          <w:rFonts w:asciiTheme="minorHAnsi" w:hAnsiTheme="minorHAnsi" w:cstheme="minorHAnsi"/>
                          <w:color w:val="FF0000"/>
                          <w:sz w:val="24"/>
                        </w:rPr>
                        <w:t>- Drama</w:t>
                      </w:r>
                    </w:p>
                    <w:p w:rsidR="0031611A" w:rsidRPr="00697676" w:rsidRDefault="0031611A" w:rsidP="0031611A">
                      <w:pPr>
                        <w:jc w:val="both"/>
                        <w:rPr>
                          <w:rFonts w:cstheme="minorHAnsi"/>
                          <w:color w:val="FF0000"/>
                          <w:sz w:val="24"/>
                        </w:rPr>
                      </w:pPr>
                      <w:r w:rsidRPr="00697676">
                        <w:rPr>
                          <w:rFonts w:asciiTheme="minorHAnsi" w:hAnsiTheme="minorHAnsi" w:cstheme="minorHAnsi"/>
                          <w:color w:val="FF0000"/>
                          <w:sz w:val="24"/>
                        </w:rPr>
                        <w:t xml:space="preserve">- </w:t>
                      </w:r>
                      <w:r w:rsidRPr="0007296A">
                        <w:rPr>
                          <w:rFonts w:asciiTheme="minorHAnsi" w:hAnsiTheme="minorHAnsi" w:cstheme="minorHAnsi"/>
                          <w:color w:val="FF0000"/>
                          <w:sz w:val="24"/>
                        </w:rPr>
                        <w:t xml:space="preserve"> Video</w:t>
                      </w:r>
                    </w:p>
                    <w:p w:rsidR="0031611A" w:rsidRPr="00697676" w:rsidRDefault="0031611A" w:rsidP="0031611A">
                      <w:pPr>
                        <w:jc w:val="both"/>
                        <w:rPr>
                          <w:rFonts w:asciiTheme="minorHAnsi" w:hAnsiTheme="minorHAnsi" w:cstheme="minorHAnsi"/>
                          <w:color w:val="FF0000"/>
                          <w:sz w:val="24"/>
                        </w:rPr>
                      </w:pPr>
                      <w:r w:rsidRPr="00697676">
                        <w:rPr>
                          <w:rFonts w:cstheme="minorHAnsi"/>
                          <w:color w:val="FF0000"/>
                          <w:sz w:val="24"/>
                        </w:rPr>
                        <w:t xml:space="preserve">- </w:t>
                      </w:r>
                      <w:r w:rsidRPr="00697676">
                        <w:rPr>
                          <w:rFonts w:asciiTheme="minorHAnsi" w:hAnsiTheme="minorHAnsi" w:cstheme="minorHAnsi"/>
                          <w:color w:val="FF0000"/>
                          <w:sz w:val="24"/>
                        </w:rPr>
                        <w:t>High quality text/ further adaptation of the text</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v:textbox>
              </v:roundrect>
            </w:pict>
          </mc:Fallback>
        </mc:AlternateContent>
      </w:r>
      <w:r>
        <w:rPr>
          <w:noProof/>
        </w:rPr>
        <mc:AlternateContent>
          <mc:Choice Requires="wps">
            <w:drawing>
              <wp:anchor distT="0" distB="0" distL="114300" distR="114300" simplePos="0" relativeHeight="251685376" behindDoc="0" locked="0" layoutInCell="1" allowOverlap="1" wp14:anchorId="0F272580" wp14:editId="6BD65EE3">
                <wp:simplePos x="0" y="0"/>
                <wp:positionH relativeFrom="column">
                  <wp:posOffset>6979285</wp:posOffset>
                </wp:positionH>
                <wp:positionV relativeFrom="paragraph">
                  <wp:posOffset>4523740</wp:posOffset>
                </wp:positionV>
                <wp:extent cx="445135" cy="10795"/>
                <wp:effectExtent l="0" t="114300" r="0" b="122555"/>
                <wp:wrapNone/>
                <wp:docPr id="18" name="Straight Arrow Connector 18"/>
                <wp:cNvGraphicFramePr/>
                <a:graphic xmlns:a="http://schemas.openxmlformats.org/drawingml/2006/main">
                  <a:graphicData uri="http://schemas.microsoft.com/office/word/2010/wordprocessingShape">
                    <wps:wsp>
                      <wps:cNvCnPr/>
                      <wps:spPr>
                        <a:xfrm flipH="1" flipV="1">
                          <a:off x="0" y="0"/>
                          <a:ext cx="445135" cy="1079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7ED303" id="Straight Arrow Connector 18" o:spid="_x0000_s1026" type="#_x0000_t32" style="position:absolute;margin-left:549.55pt;margin-top:356.2pt;width:35.05pt;height:.85pt;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" strokecolor="black [3213]" strokeweight="3pt">
                <v:stroke endarrow="open"/>
              </v:shape>
            </w:pict>
          </mc:Fallback>
        </mc:AlternateContent>
      </w:r>
      <w:r>
        <w:rPr>
          <w:noProof/>
        </w:rPr>
        <mc:AlternateContent>
          <mc:Choice Requires="wps">
            <w:drawing>
              <wp:anchor distT="0" distB="0" distL="114300" distR="114300" simplePos="0" relativeHeight="251681280" behindDoc="0" locked="0" layoutInCell="1" allowOverlap="1" wp14:anchorId="170D481A" wp14:editId="7393C052">
                <wp:simplePos x="0" y="0"/>
                <wp:positionH relativeFrom="column">
                  <wp:posOffset>1928495</wp:posOffset>
                </wp:positionH>
                <wp:positionV relativeFrom="paragraph">
                  <wp:posOffset>215265</wp:posOffset>
                </wp:positionV>
                <wp:extent cx="591015" cy="189571"/>
                <wp:effectExtent l="19050" t="76200" r="0" b="20320"/>
                <wp:wrapNone/>
                <wp:docPr id="20" name="Straight Arrow Connector 20"/>
                <wp:cNvGraphicFramePr/>
                <a:graphic xmlns:a="http://schemas.openxmlformats.org/drawingml/2006/main">
                  <a:graphicData uri="http://schemas.microsoft.com/office/word/2010/wordprocessingShape">
                    <wps:wsp>
                      <wps:cNvCnPr/>
                      <wps:spPr>
                        <a:xfrm flipV="1">
                          <a:off x="0" y="0"/>
                          <a:ext cx="591015" cy="189571"/>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0E05E3AF" id="Straight Arrow Connector 20" o:spid="_x0000_s1026" type="#_x0000_t32" style="position:absolute;margin-left:151.85pt;margin-top:16.95pt;width:46.55pt;height:14.95pt;flip:y;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" strokecolor="black [3213]" strokeweight="3pt">
                <v:stroke endarrow="open"/>
              </v:shape>
            </w:pict>
          </mc:Fallback>
        </mc:AlternateContent>
      </w:r>
      <w:r>
        <w:rPr>
          <w:noProof/>
        </w:rPr>
        <mc:AlternateContent>
          <mc:Choice Requires="wps">
            <w:drawing>
              <wp:anchor distT="0" distB="0" distL="114300" distR="114300" simplePos="0" relativeHeight="251680256" behindDoc="0" locked="0" layoutInCell="1" allowOverlap="1" wp14:anchorId="0645F072" wp14:editId="4425F332">
                <wp:simplePos x="0" y="0"/>
                <wp:positionH relativeFrom="column">
                  <wp:posOffset>4792345</wp:posOffset>
                </wp:positionH>
                <wp:positionV relativeFrom="paragraph">
                  <wp:posOffset>417195</wp:posOffset>
                </wp:positionV>
                <wp:extent cx="434340" cy="122555"/>
                <wp:effectExtent l="19050" t="57150" r="22860" b="86995"/>
                <wp:wrapNone/>
                <wp:docPr id="21" name="Straight Arrow Connector 21"/>
                <wp:cNvGraphicFramePr/>
                <a:graphic xmlns:a="http://schemas.openxmlformats.org/drawingml/2006/main">
                  <a:graphicData uri="http://schemas.microsoft.com/office/word/2010/wordprocessingShape">
                    <wps:wsp>
                      <wps:cNvCnPr/>
                      <wps:spPr>
                        <a:xfrm>
                          <a:off x="0" y="0"/>
                          <a:ext cx="434340" cy="12255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4DF34D4" id="Straight Arrow Connector 21" o:spid="_x0000_s1026" type="#_x0000_t32" style="position:absolute;margin-left:377.35pt;margin-top:32.85pt;width:34.2pt;height: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" strokecolor="black [3213]" strokeweight="3pt">
                <v:stroke endarrow="open"/>
              </v:shape>
            </w:pict>
          </mc:Fallback>
        </mc:AlternateContent>
      </w:r>
      <w:r>
        <w:rPr>
          <w:noProof/>
        </w:rPr>
        <mc:AlternateContent>
          <mc:Choice Requires="wps">
            <w:drawing>
              <wp:anchor distT="0" distB="0" distL="114300" distR="114300" simplePos="0" relativeHeight="251678208" behindDoc="0" locked="0" layoutInCell="1" allowOverlap="1" wp14:anchorId="439629E9" wp14:editId="72D2AB94">
                <wp:simplePos x="0" y="0"/>
                <wp:positionH relativeFrom="column">
                  <wp:posOffset>7527925</wp:posOffset>
                </wp:positionH>
                <wp:positionV relativeFrom="paragraph">
                  <wp:posOffset>709295</wp:posOffset>
                </wp:positionV>
                <wp:extent cx="590550" cy="234516"/>
                <wp:effectExtent l="19050" t="19050" r="38100" b="70485"/>
                <wp:wrapNone/>
                <wp:docPr id="14" name="Straight Arrow Connector 14"/>
                <wp:cNvGraphicFramePr/>
                <a:graphic xmlns:a="http://schemas.openxmlformats.org/drawingml/2006/main">
                  <a:graphicData uri="http://schemas.microsoft.com/office/word/2010/wordprocessingShape">
                    <wps:wsp>
                      <wps:cNvCnPr/>
                      <wps:spPr>
                        <a:xfrm>
                          <a:off x="0" y="0"/>
                          <a:ext cx="590550" cy="234516"/>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74BF4608" id="Straight Arrow Connector 14" o:spid="_x0000_s1026" type="#_x0000_t32" style="position:absolute;margin-left:592.75pt;margin-top:55.85pt;width:46.5pt;height:18.4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" strokecolor="black [3213]" strokeweight="3pt">
                <v:stroke endarrow="open"/>
              </v:shape>
            </w:pict>
          </mc:Fallback>
        </mc:AlternateContent>
      </w:r>
      <w:r>
        <w:rPr>
          <w:noProof/>
        </w:rPr>
        <mc:AlternateContent>
          <mc:Choice Requires="wps">
            <w:drawing>
              <wp:anchor distT="0" distB="0" distL="114300" distR="114300" simplePos="0" relativeHeight="251682304" behindDoc="0" locked="0" layoutInCell="1" allowOverlap="1" wp14:anchorId="4442CBAB" wp14:editId="518C3D88">
                <wp:simplePos x="0" y="0"/>
                <wp:positionH relativeFrom="column">
                  <wp:posOffset>8619490</wp:posOffset>
                </wp:positionH>
                <wp:positionV relativeFrom="paragraph">
                  <wp:posOffset>1816735</wp:posOffset>
                </wp:positionV>
                <wp:extent cx="233852" cy="434898"/>
                <wp:effectExtent l="57150" t="19050" r="33020" b="41910"/>
                <wp:wrapNone/>
                <wp:docPr id="15" name="Straight Arrow Connector 15"/>
                <wp:cNvGraphicFramePr/>
                <a:graphic xmlns:a="http://schemas.openxmlformats.org/drawingml/2006/main">
                  <a:graphicData uri="http://schemas.microsoft.com/office/word/2010/wordprocessingShape">
                    <wps:wsp>
                      <wps:cNvCnPr/>
                      <wps:spPr>
                        <a:xfrm flipH="1">
                          <a:off x="0" y="0"/>
                          <a:ext cx="233852" cy="434898"/>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4BB3DF" id="Straight Arrow Connector 15" o:spid="_x0000_s1026" type="#_x0000_t32" style="position:absolute;margin-left:678.7pt;margin-top:143.05pt;width:18.4pt;height:34.2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" strokecolor="black [3213]" strokeweight="3pt">
                <v:stroke endarrow="open"/>
              </v:shape>
            </w:pict>
          </mc:Fallback>
        </mc:AlternateContent>
      </w:r>
      <w:r>
        <w:rPr>
          <w:noProof/>
        </w:rPr>
        <mc:AlternateContent>
          <mc:Choice Requires="wps">
            <w:drawing>
              <wp:anchor distT="0" distB="0" distL="114300" distR="114300" simplePos="0" relativeHeight="251676160" behindDoc="0" locked="0" layoutInCell="1" allowOverlap="1" wp14:anchorId="2EA168B8" wp14:editId="013B2CAB">
                <wp:simplePos x="0" y="0"/>
                <wp:positionH relativeFrom="column">
                  <wp:posOffset>8056880</wp:posOffset>
                </wp:positionH>
                <wp:positionV relativeFrom="paragraph">
                  <wp:posOffset>426720</wp:posOffset>
                </wp:positionV>
                <wp:extent cx="1895475" cy="1360170"/>
                <wp:effectExtent l="0" t="0" r="28575" b="11430"/>
                <wp:wrapNone/>
                <wp:docPr id="22" name="Rounded Rectangle 22"/>
                <wp:cNvGraphicFramePr/>
                <a:graphic xmlns:a="http://schemas.openxmlformats.org/drawingml/2006/main">
                  <a:graphicData uri="http://schemas.microsoft.com/office/word/2010/wordprocessingShape">
                    <wps:wsp>
                      <wps:cNvSpPr/>
                      <wps:spPr>
                        <a:xfrm>
                          <a:off x="0" y="0"/>
                          <a:ext cx="1895475" cy="1360170"/>
                        </a:xfrm>
                        <a:prstGeom prst="roundRect">
                          <a:avLst/>
                        </a:prstGeom>
                        <a:solidFill>
                          <a:sysClr val="window" lastClr="FFFFFF"/>
                        </a:solidFill>
                        <a:ln w="25400" cap="flat" cmpd="sng" algn="ctr">
                          <a:solidFill>
                            <a:schemeClr val="tx1"/>
                          </a:solidFill>
                          <a:prstDash val="solid"/>
                        </a:ln>
                        <a:effectLst/>
                      </wps:spPr>
                      <wps:txb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4. Planning </w:t>
                            </w:r>
                          </w:p>
                          <w:p w:rsidR="0031611A" w:rsidRPr="00697676" w:rsidRDefault="0031611A" w:rsidP="0031611A">
                            <w:pPr>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Look and refer to success criteria</w:t>
                            </w:r>
                          </w:p>
                          <w:p w:rsidR="0031611A" w:rsidRPr="00697676" w:rsidRDefault="0031611A" w:rsidP="0031611A">
                            <w:pPr>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Break down the WAGOLL</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Vocabulary</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168B8" id="Rounded Rectangle 22" o:spid="_x0000_s1035" style="position:absolute;margin-left:634.4pt;margin-top:33.6pt;width:149.25pt;height:107.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" fillcolor="window" strokecolor="black [3213]" strokeweight="2pt">
                <v:textbo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4. Planning </w:t>
                      </w:r>
                    </w:p>
                    <w:p w:rsidR="0031611A" w:rsidRPr="00697676" w:rsidRDefault="0031611A" w:rsidP="0031611A">
                      <w:pPr>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Look and refer to success criteria</w:t>
                      </w:r>
                    </w:p>
                    <w:p w:rsidR="0031611A" w:rsidRPr="00697676" w:rsidRDefault="0031611A" w:rsidP="0031611A">
                      <w:pPr>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Break down the WAGOLL</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Vocabulary</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v:textbox>
              </v:roundrect>
            </w:pict>
          </mc:Fallback>
        </mc:AlternateContent>
      </w:r>
      <w:r>
        <w:rPr>
          <w:noProof/>
        </w:rPr>
        <mc:AlternateContent>
          <mc:Choice Requires="wps">
            <w:drawing>
              <wp:anchor distT="0" distB="0" distL="114300" distR="114300" simplePos="0" relativeHeight="251671040" behindDoc="0" locked="0" layoutInCell="1" allowOverlap="1" wp14:anchorId="3E5BA4C6" wp14:editId="5CCD1B1E">
                <wp:simplePos x="0" y="0"/>
                <wp:positionH relativeFrom="column">
                  <wp:posOffset>7651750</wp:posOffset>
                </wp:positionH>
                <wp:positionV relativeFrom="paragraph">
                  <wp:posOffset>2225675</wp:posOffset>
                </wp:positionV>
                <wp:extent cx="2140585" cy="1159510"/>
                <wp:effectExtent l="0" t="0" r="12065" b="21590"/>
                <wp:wrapNone/>
                <wp:docPr id="13" name="Rounded Rectangle 13"/>
                <wp:cNvGraphicFramePr/>
                <a:graphic xmlns:a="http://schemas.openxmlformats.org/drawingml/2006/main">
                  <a:graphicData uri="http://schemas.microsoft.com/office/word/2010/wordprocessingShape">
                    <wps:wsp>
                      <wps:cNvSpPr/>
                      <wps:spPr>
                        <a:xfrm>
                          <a:off x="0" y="0"/>
                          <a:ext cx="2140585" cy="1159510"/>
                        </a:xfrm>
                        <a:prstGeom prst="roundRect">
                          <a:avLst/>
                        </a:prstGeom>
                        <a:solidFill>
                          <a:sysClr val="window" lastClr="FFFFFF"/>
                        </a:solidFill>
                        <a:ln w="25400" cap="flat" cmpd="sng" algn="ctr">
                          <a:solidFill>
                            <a:schemeClr val="accent6"/>
                          </a:solidFill>
                          <a:prstDash val="solid"/>
                        </a:ln>
                        <a:effectLst/>
                      </wps:spPr>
                      <wps:txb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5. </w:t>
                            </w:r>
                            <w:r w:rsidRPr="00697676">
                              <w:rPr>
                                <w:rFonts w:asciiTheme="minorHAnsi" w:hAnsiTheme="minorHAnsi" w:cstheme="minorHAnsi"/>
                                <w:b/>
                                <w:color w:val="E36C0A" w:themeColor="accent6" w:themeShade="BF"/>
                                <w:sz w:val="24"/>
                              </w:rPr>
                              <w:t>WARM</w:t>
                            </w:r>
                            <w:r w:rsidRPr="00697676">
                              <w:rPr>
                                <w:rFonts w:asciiTheme="minorHAnsi" w:hAnsiTheme="minorHAnsi" w:cstheme="minorHAnsi"/>
                                <w:b/>
                                <w:sz w:val="24"/>
                              </w:rPr>
                              <w:t xml:space="preserve"> write</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Guided by the teacher</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Plan</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Shared or modelled write</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BA4C6" id="Rounded Rectangle 13" o:spid="_x0000_s1036" style="position:absolute;margin-left:602.5pt;margin-top:175.25pt;width:168.55pt;height:9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" fillcolor="window" strokecolor="#f79646 [3209]" strokeweight="2pt">
                <v:textbo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 xml:space="preserve">5. </w:t>
                      </w:r>
                      <w:r w:rsidRPr="00697676">
                        <w:rPr>
                          <w:rFonts w:asciiTheme="minorHAnsi" w:hAnsiTheme="minorHAnsi" w:cstheme="minorHAnsi"/>
                          <w:b/>
                          <w:color w:val="E36C0A" w:themeColor="accent6" w:themeShade="BF"/>
                          <w:sz w:val="24"/>
                        </w:rPr>
                        <w:t>WARM</w:t>
                      </w:r>
                      <w:r w:rsidRPr="00697676">
                        <w:rPr>
                          <w:rFonts w:asciiTheme="minorHAnsi" w:hAnsiTheme="minorHAnsi" w:cstheme="minorHAnsi"/>
                          <w:b/>
                          <w:sz w:val="24"/>
                        </w:rPr>
                        <w:t xml:space="preserve"> write</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Guided by the teacher</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Plan</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Shared or modelled write</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v:textbox>
              </v:roundrect>
            </w:pict>
          </mc:Fallback>
        </mc:AlternateContent>
      </w:r>
      <w:r>
        <w:rPr>
          <w:noProof/>
        </w:rPr>
        <mc:AlternateContent>
          <mc:Choice Requires="wps">
            <w:drawing>
              <wp:anchor distT="0" distB="0" distL="114300" distR="114300" simplePos="0" relativeHeight="251683328" behindDoc="0" locked="0" layoutInCell="1" allowOverlap="1" wp14:anchorId="72723CC6" wp14:editId="23927297">
                <wp:simplePos x="0" y="0"/>
                <wp:positionH relativeFrom="column">
                  <wp:posOffset>8719185</wp:posOffset>
                </wp:positionH>
                <wp:positionV relativeFrom="paragraph">
                  <wp:posOffset>3475355</wp:posOffset>
                </wp:positionV>
                <wp:extent cx="133814" cy="513297"/>
                <wp:effectExtent l="95250" t="19050" r="38100" b="39370"/>
                <wp:wrapNone/>
                <wp:docPr id="16" name="Straight Arrow Connector 16"/>
                <wp:cNvGraphicFramePr/>
                <a:graphic xmlns:a="http://schemas.openxmlformats.org/drawingml/2006/main">
                  <a:graphicData uri="http://schemas.microsoft.com/office/word/2010/wordprocessingShape">
                    <wps:wsp>
                      <wps:cNvCnPr/>
                      <wps:spPr>
                        <a:xfrm flipH="1">
                          <a:off x="0" y="0"/>
                          <a:ext cx="133814" cy="513297"/>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3F1473" id="Straight Arrow Connector 16" o:spid="_x0000_s1026" type="#_x0000_t32" style="position:absolute;margin-left:686.55pt;margin-top:273.65pt;width:10.55pt;height:40.4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" strokecolor="black [3213]" strokeweight="3pt">
                <v:stroke endarrow="open"/>
              </v:shape>
            </w:pict>
          </mc:Fallback>
        </mc:AlternateContent>
      </w:r>
      <w:r>
        <w:rPr>
          <w:noProof/>
        </w:rPr>
        <mc:AlternateContent>
          <mc:Choice Requires="wps">
            <w:drawing>
              <wp:anchor distT="0" distB="0" distL="114300" distR="114300" simplePos="0" relativeHeight="251672064" behindDoc="0" locked="0" layoutInCell="1" allowOverlap="1" wp14:anchorId="0C215F27" wp14:editId="774C1F5A">
                <wp:simplePos x="0" y="0"/>
                <wp:positionH relativeFrom="column">
                  <wp:posOffset>7529195</wp:posOffset>
                </wp:positionH>
                <wp:positionV relativeFrom="paragraph">
                  <wp:posOffset>4110355</wp:posOffset>
                </wp:positionV>
                <wp:extent cx="2140585" cy="891540"/>
                <wp:effectExtent l="0" t="0" r="12065" b="22860"/>
                <wp:wrapNone/>
                <wp:docPr id="12" name="Rounded Rectangle 12"/>
                <wp:cNvGraphicFramePr/>
                <a:graphic xmlns:a="http://schemas.openxmlformats.org/drawingml/2006/main">
                  <a:graphicData uri="http://schemas.microsoft.com/office/word/2010/wordprocessingShape">
                    <wps:wsp>
                      <wps:cNvSpPr/>
                      <wps:spPr>
                        <a:xfrm>
                          <a:off x="0" y="0"/>
                          <a:ext cx="2140585" cy="891540"/>
                        </a:xfrm>
                        <a:prstGeom prst="roundRect">
                          <a:avLst/>
                        </a:prstGeom>
                        <a:solidFill>
                          <a:sysClr val="window" lastClr="FFFFFF"/>
                        </a:solidFill>
                        <a:ln w="25400" cap="flat" cmpd="sng" algn="ctr">
                          <a:solidFill>
                            <a:schemeClr val="tx1"/>
                          </a:solidFill>
                          <a:prstDash val="solid"/>
                        </a:ln>
                        <a:effectLst/>
                      </wps:spPr>
                      <wps:txb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6. Edit and improve</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xml:space="preserve">- Peer and </w:t>
                            </w:r>
                            <w:proofErr w:type="spellStart"/>
                            <w:r w:rsidRPr="00697676">
                              <w:rPr>
                                <w:rFonts w:asciiTheme="minorHAnsi" w:hAnsiTheme="minorHAnsi" w:cstheme="minorHAnsi"/>
                                <w:color w:val="E36C0A" w:themeColor="accent6" w:themeShade="BF"/>
                                <w:sz w:val="24"/>
                              </w:rPr>
                              <w:t>self assessment</w:t>
                            </w:r>
                            <w:proofErr w:type="spellEnd"/>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Edit in green pens</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15F27" id="Rounded Rectangle 12" o:spid="_x0000_s1037" style="position:absolute;margin-left:592.85pt;margin-top:323.65pt;width:168.55pt;height:7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" fillcolor="window" strokecolor="black [3213]" strokeweight="2pt">
                <v:textbox>
                  <w:txbxContent>
                    <w:p w:rsidR="0031611A" w:rsidRPr="00697676" w:rsidRDefault="0031611A" w:rsidP="0031611A">
                      <w:pPr>
                        <w:jc w:val="both"/>
                        <w:rPr>
                          <w:rFonts w:asciiTheme="minorHAnsi" w:hAnsiTheme="minorHAnsi" w:cstheme="minorHAnsi"/>
                          <w:b/>
                          <w:sz w:val="24"/>
                        </w:rPr>
                      </w:pPr>
                      <w:r w:rsidRPr="00697676">
                        <w:rPr>
                          <w:rFonts w:asciiTheme="minorHAnsi" w:hAnsiTheme="minorHAnsi" w:cstheme="minorHAnsi"/>
                          <w:b/>
                          <w:sz w:val="24"/>
                        </w:rPr>
                        <w:t>6. Edit and improve</w:t>
                      </w:r>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xml:space="preserve">- Peer and </w:t>
                      </w:r>
                      <w:proofErr w:type="spellStart"/>
                      <w:r w:rsidRPr="00697676">
                        <w:rPr>
                          <w:rFonts w:asciiTheme="minorHAnsi" w:hAnsiTheme="minorHAnsi" w:cstheme="minorHAnsi"/>
                          <w:color w:val="E36C0A" w:themeColor="accent6" w:themeShade="BF"/>
                          <w:sz w:val="24"/>
                        </w:rPr>
                        <w:t>self assessment</w:t>
                      </w:r>
                      <w:proofErr w:type="spellEnd"/>
                    </w:p>
                    <w:p w:rsidR="0031611A" w:rsidRPr="00697676" w:rsidRDefault="0031611A" w:rsidP="0031611A">
                      <w:pPr>
                        <w:jc w:val="both"/>
                        <w:rPr>
                          <w:rFonts w:asciiTheme="minorHAnsi" w:hAnsiTheme="minorHAnsi" w:cstheme="minorHAnsi"/>
                          <w:color w:val="E36C0A" w:themeColor="accent6" w:themeShade="BF"/>
                          <w:sz w:val="24"/>
                        </w:rPr>
                      </w:pPr>
                      <w:r w:rsidRPr="00697676">
                        <w:rPr>
                          <w:rFonts w:asciiTheme="minorHAnsi" w:hAnsiTheme="minorHAnsi" w:cstheme="minorHAnsi"/>
                          <w:color w:val="E36C0A" w:themeColor="accent6" w:themeShade="BF"/>
                          <w:sz w:val="24"/>
                        </w:rPr>
                        <w:t>- Edit in green pens</w:t>
                      </w:r>
                    </w:p>
                    <w:p w:rsidR="0031611A" w:rsidRDefault="0031611A" w:rsidP="0031611A">
                      <w:pPr>
                        <w:jc w:val="both"/>
                      </w:pPr>
                    </w:p>
                    <w:p w:rsidR="0031611A" w:rsidRDefault="0031611A" w:rsidP="0031611A">
                      <w:pPr>
                        <w:jc w:val="center"/>
                      </w:pPr>
                    </w:p>
                    <w:p w:rsidR="0031611A" w:rsidRDefault="0031611A" w:rsidP="0031611A">
                      <w:pPr>
                        <w:jc w:val="center"/>
                      </w:pPr>
                    </w:p>
                    <w:p w:rsidR="0031611A" w:rsidRPr="0000677F" w:rsidRDefault="0031611A" w:rsidP="0031611A">
                      <w:pPr>
                        <w:jc w:val="center"/>
                      </w:pPr>
                    </w:p>
                  </w:txbxContent>
                </v:textbox>
              </v:roundrect>
            </w:pict>
          </mc:Fallback>
        </mc:AlternateContent>
      </w: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pPr>
    </w:p>
    <w:p w:rsidR="0009026B" w:rsidRDefault="0009026B" w:rsidP="00653E33">
      <w:pPr>
        <w:pStyle w:val="NormalWeb"/>
        <w:spacing w:before="0" w:beforeAutospacing="0" w:after="0" w:afterAutospacing="0"/>
        <w:textAlignment w:val="top"/>
        <w:rPr>
          <w:rFonts w:asciiTheme="minorHAnsi" w:hAnsiTheme="minorHAnsi" w:cs="Arial"/>
        </w:rPr>
        <w:sectPr w:rsidR="0009026B" w:rsidSect="0031611A">
          <w:pgSz w:w="16838" w:h="11906" w:orient="landscape" w:code="9"/>
          <w:pgMar w:top="851" w:right="253" w:bottom="851" w:left="851" w:header="709" w:footer="567" w:gutter="0"/>
          <w:cols w:space="708"/>
          <w:docGrid w:linePitch="381"/>
        </w:sectPr>
      </w:pPr>
      <w:r>
        <w:rPr>
          <w:rFonts w:asciiTheme="minorHAnsi" w:hAnsiTheme="minorHAnsi" w:cs="Arial"/>
        </w:rPr>
        <w:t>*Stage one of (Cold Write)  will come later in the year for years 1 and 2. Due to school closures, the academic year 2020/21, this will also come in later in year 3</w:t>
      </w:r>
    </w:p>
    <w:p w:rsidR="00653E33" w:rsidRDefault="00653E33" w:rsidP="00653E33">
      <w:pPr>
        <w:pStyle w:val="NormalWeb"/>
        <w:spacing w:before="0" w:beforeAutospacing="0" w:after="0" w:afterAutospacing="0"/>
        <w:textAlignment w:val="top"/>
        <w:rPr>
          <w:rFonts w:asciiTheme="minorHAnsi" w:hAnsiTheme="minorHAnsi" w:cstheme="minorHAnsi"/>
          <w:b/>
        </w:rPr>
      </w:pPr>
    </w:p>
    <w:p w:rsidR="0009026B" w:rsidRPr="0007296A" w:rsidRDefault="0009026B" w:rsidP="0009026B">
      <w:pPr>
        <w:rPr>
          <w:rFonts w:asciiTheme="minorHAnsi" w:hAnsiTheme="minorHAnsi" w:cs="Arial"/>
          <w:bCs/>
          <w:sz w:val="24"/>
          <w:szCs w:val="28"/>
        </w:rPr>
      </w:pPr>
      <w:r w:rsidRPr="0007296A">
        <w:rPr>
          <w:rFonts w:asciiTheme="minorHAnsi" w:hAnsiTheme="minorHAnsi" w:cs="Arial"/>
          <w:bCs/>
          <w:sz w:val="24"/>
          <w:szCs w:val="28"/>
        </w:rPr>
        <w:t xml:space="preserve">Throughout a unit of work, teachers plan short and extended writing opportunities. Shared and guided writing experiences are provided within this. </w:t>
      </w:r>
    </w:p>
    <w:p w:rsidR="0009026B" w:rsidRPr="0007296A" w:rsidRDefault="0009026B" w:rsidP="0009026B">
      <w:pPr>
        <w:rPr>
          <w:rFonts w:asciiTheme="minorHAnsi" w:hAnsiTheme="minorHAnsi" w:cs="Arial"/>
          <w:bCs/>
          <w:sz w:val="24"/>
          <w:szCs w:val="28"/>
        </w:rPr>
      </w:pPr>
      <w:r w:rsidRPr="0007296A">
        <w:rPr>
          <w:rFonts w:asciiTheme="minorHAnsi" w:hAnsiTheme="minorHAnsi" w:cs="Arial"/>
          <w:bCs/>
          <w:sz w:val="24"/>
          <w:szCs w:val="28"/>
        </w:rPr>
        <w:t>To develop children’s ability in writing:</w:t>
      </w:r>
    </w:p>
    <w:p w:rsidR="0009026B" w:rsidRPr="0007296A" w:rsidRDefault="0007296A" w:rsidP="0009026B">
      <w:pPr>
        <w:numPr>
          <w:ilvl w:val="0"/>
          <w:numId w:val="30"/>
        </w:numPr>
        <w:spacing w:after="60"/>
        <w:ind w:left="714" w:hanging="357"/>
        <w:rPr>
          <w:rFonts w:asciiTheme="minorHAnsi" w:hAnsiTheme="minorHAnsi" w:cs="Arial"/>
          <w:bCs/>
          <w:sz w:val="24"/>
          <w:szCs w:val="28"/>
        </w:rPr>
      </w:pPr>
      <w:r w:rsidRPr="0007296A">
        <w:rPr>
          <w:rFonts w:asciiTheme="minorHAnsi" w:hAnsiTheme="minorHAnsi" w:cs="Arial"/>
          <w:bCs/>
          <w:sz w:val="24"/>
          <w:szCs w:val="28"/>
        </w:rPr>
        <w:t>Children</w:t>
      </w:r>
      <w:r w:rsidR="0009026B" w:rsidRPr="0007296A">
        <w:rPr>
          <w:rFonts w:asciiTheme="minorHAnsi" w:hAnsiTheme="minorHAnsi" w:cs="Arial"/>
          <w:bCs/>
          <w:sz w:val="24"/>
          <w:szCs w:val="28"/>
        </w:rPr>
        <w:t xml:space="preserve"> are given clear learning objectives and specific success criteria before they begin their task. These may be displayed in the form of checklists or challenge grids for lengthier pieces of writing.</w:t>
      </w:r>
    </w:p>
    <w:p w:rsidR="0009026B" w:rsidRPr="0007296A" w:rsidRDefault="0009026B" w:rsidP="0009026B">
      <w:pPr>
        <w:numPr>
          <w:ilvl w:val="0"/>
          <w:numId w:val="30"/>
        </w:numPr>
        <w:spacing w:after="60"/>
        <w:ind w:left="714" w:hanging="357"/>
        <w:rPr>
          <w:rFonts w:asciiTheme="minorHAnsi" w:hAnsiTheme="minorHAnsi" w:cs="Arial"/>
          <w:bCs/>
          <w:sz w:val="24"/>
          <w:szCs w:val="28"/>
        </w:rPr>
      </w:pPr>
      <w:r w:rsidRPr="0007296A">
        <w:rPr>
          <w:rFonts w:asciiTheme="minorHAnsi" w:hAnsiTheme="minorHAnsi" w:cs="Arial"/>
          <w:bCs/>
          <w:sz w:val="24"/>
          <w:szCs w:val="28"/>
        </w:rPr>
        <w:t>Teachers model writing in order to promote the understanding of the connection between speech and writing, and to give an example of a skilled writer.</w:t>
      </w:r>
    </w:p>
    <w:p w:rsidR="0009026B" w:rsidRPr="0007296A" w:rsidRDefault="0009026B"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Children are encouraged to use a variety of spelling strategies such as to stretch words and record sounds, develop their key words and use of root word knowledge.</w:t>
      </w:r>
    </w:p>
    <w:p w:rsidR="0009026B" w:rsidRPr="0007296A" w:rsidRDefault="0007296A"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Children</w:t>
      </w:r>
      <w:r w:rsidR="0009026B" w:rsidRPr="0007296A">
        <w:rPr>
          <w:rFonts w:asciiTheme="minorHAnsi" w:hAnsiTheme="minorHAnsi" w:cs="Arial"/>
          <w:bCs/>
          <w:sz w:val="24"/>
          <w:szCs w:val="28"/>
        </w:rPr>
        <w:t xml:space="preserve"> are taught to use composition skills to develop ideas sequentially, use a wide range of vocabulary, organise and structure sentences grammatically and whole texts coherently.</w:t>
      </w:r>
    </w:p>
    <w:p w:rsidR="0009026B" w:rsidRPr="0007296A" w:rsidRDefault="0009026B"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Children are taught to understand why it is necessary to plan and draft.</w:t>
      </w:r>
    </w:p>
    <w:p w:rsidR="0009026B" w:rsidRPr="0007296A" w:rsidRDefault="0007296A"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Children</w:t>
      </w:r>
      <w:r w:rsidR="0009026B" w:rsidRPr="0007296A">
        <w:rPr>
          <w:rFonts w:asciiTheme="minorHAnsi" w:hAnsiTheme="minorHAnsi" w:cs="Arial"/>
          <w:bCs/>
          <w:sz w:val="24"/>
          <w:szCs w:val="28"/>
        </w:rPr>
        <w:t xml:space="preserve"> are expected, and given the opportunity, to write using different genres.</w:t>
      </w:r>
    </w:p>
    <w:p w:rsidR="0009026B" w:rsidRPr="0007296A" w:rsidRDefault="0009026B"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They are expected to write for a variety of purposes and audiences.</w:t>
      </w:r>
    </w:p>
    <w:p w:rsidR="0009026B" w:rsidRPr="0007296A" w:rsidRDefault="0009026B"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Where possible cross-curricular links are used to give writing authenticity.</w:t>
      </w:r>
    </w:p>
    <w:p w:rsidR="0009026B" w:rsidRPr="0007296A" w:rsidRDefault="0007296A"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Children</w:t>
      </w:r>
      <w:r w:rsidR="0009026B" w:rsidRPr="0007296A">
        <w:rPr>
          <w:rFonts w:asciiTheme="minorHAnsi" w:hAnsiTheme="minorHAnsi" w:cs="Arial"/>
          <w:bCs/>
          <w:sz w:val="24"/>
          <w:szCs w:val="28"/>
        </w:rPr>
        <w:t xml:space="preserve"> are encouraged to develop their presentation skills through accurate punctuation, correct spelling and legible handwriting. Regular handwriting sessions allow children to practise specific letters and combinations.</w:t>
      </w:r>
    </w:p>
    <w:p w:rsidR="0009026B" w:rsidRPr="0007296A" w:rsidRDefault="0009026B"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Reflection and peer discussion provide the opportunity to plan and review work through assembling and re-ordering ideas and making choices about structure, meaning and vocabulary.</w:t>
      </w:r>
    </w:p>
    <w:p w:rsidR="0009026B" w:rsidRPr="0007296A" w:rsidRDefault="0009026B"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Self-assessment and peer-marking are used regularly.</w:t>
      </w:r>
    </w:p>
    <w:p w:rsidR="0009026B" w:rsidRPr="0007296A" w:rsidRDefault="0009026B" w:rsidP="0009026B">
      <w:pPr>
        <w:numPr>
          <w:ilvl w:val="0"/>
          <w:numId w:val="29"/>
        </w:numPr>
        <w:spacing w:after="60"/>
        <w:ind w:left="714" w:hanging="357"/>
        <w:rPr>
          <w:rFonts w:asciiTheme="minorHAnsi" w:hAnsiTheme="minorHAnsi" w:cs="Arial"/>
          <w:bCs/>
          <w:sz w:val="24"/>
          <w:szCs w:val="28"/>
        </w:rPr>
      </w:pPr>
      <w:r w:rsidRPr="0007296A">
        <w:rPr>
          <w:rFonts w:asciiTheme="minorHAnsi" w:hAnsiTheme="minorHAnsi" w:cs="Arial"/>
          <w:bCs/>
          <w:sz w:val="24"/>
          <w:szCs w:val="28"/>
        </w:rPr>
        <w:t xml:space="preserve">Work is closely marked to the success criteria and </w:t>
      </w:r>
      <w:r w:rsidR="0007296A" w:rsidRPr="0007296A">
        <w:rPr>
          <w:rFonts w:asciiTheme="minorHAnsi" w:hAnsiTheme="minorHAnsi" w:cs="Arial"/>
          <w:bCs/>
          <w:sz w:val="24"/>
          <w:szCs w:val="28"/>
        </w:rPr>
        <w:t>children</w:t>
      </w:r>
      <w:r w:rsidRPr="0007296A">
        <w:rPr>
          <w:rFonts w:asciiTheme="minorHAnsi" w:hAnsiTheme="minorHAnsi" w:cs="Arial"/>
          <w:bCs/>
          <w:sz w:val="24"/>
          <w:szCs w:val="28"/>
        </w:rPr>
        <w:t xml:space="preserve"> are given advice to help them move forward (see Marking and Feedback policy).</w:t>
      </w:r>
    </w:p>
    <w:p w:rsidR="0007296A" w:rsidRDefault="0007296A" w:rsidP="0007296A">
      <w:pPr>
        <w:spacing w:after="60"/>
        <w:rPr>
          <w:rFonts w:asciiTheme="minorHAnsi" w:hAnsiTheme="minorHAnsi" w:cs="Arial"/>
          <w:bCs/>
          <w:szCs w:val="28"/>
        </w:rPr>
      </w:pPr>
    </w:p>
    <w:p w:rsidR="0007296A" w:rsidRDefault="0007296A" w:rsidP="0007296A">
      <w:pPr>
        <w:spacing w:after="60"/>
        <w:rPr>
          <w:rFonts w:asciiTheme="minorHAnsi" w:hAnsiTheme="minorHAnsi" w:cs="Arial"/>
          <w:b/>
          <w:bCs/>
          <w:sz w:val="24"/>
          <w:szCs w:val="28"/>
        </w:rPr>
      </w:pPr>
      <w:r w:rsidRPr="0007296A">
        <w:rPr>
          <w:rFonts w:asciiTheme="minorHAnsi" w:hAnsiTheme="minorHAnsi" w:cs="Arial"/>
          <w:b/>
          <w:bCs/>
          <w:sz w:val="24"/>
          <w:szCs w:val="28"/>
        </w:rPr>
        <w:t>Impact:</w:t>
      </w:r>
    </w:p>
    <w:p w:rsidR="007B0872" w:rsidRPr="006437DB" w:rsidRDefault="0045212D" w:rsidP="0007296A">
      <w:pPr>
        <w:spacing w:after="60"/>
        <w:rPr>
          <w:rFonts w:asciiTheme="minorHAnsi" w:hAnsiTheme="minorHAnsi" w:cs="Arial"/>
          <w:bCs/>
          <w:sz w:val="24"/>
          <w:szCs w:val="28"/>
        </w:rPr>
      </w:pPr>
      <w:r w:rsidRPr="006437DB">
        <w:rPr>
          <w:rFonts w:asciiTheme="minorHAnsi" w:hAnsiTheme="minorHAnsi" w:cs="Arial"/>
          <w:bCs/>
          <w:sz w:val="24"/>
          <w:szCs w:val="28"/>
        </w:rPr>
        <w:t xml:space="preserve">Through the </w:t>
      </w:r>
      <w:r w:rsidR="007B0872" w:rsidRPr="006437DB">
        <w:rPr>
          <w:rFonts w:asciiTheme="minorHAnsi" w:hAnsiTheme="minorHAnsi" w:cs="Arial"/>
          <w:bCs/>
          <w:sz w:val="24"/>
          <w:szCs w:val="28"/>
        </w:rPr>
        <w:t xml:space="preserve">successful </w:t>
      </w:r>
      <w:r w:rsidRPr="006437DB">
        <w:rPr>
          <w:rFonts w:asciiTheme="minorHAnsi" w:hAnsiTheme="minorHAnsi" w:cs="Arial"/>
          <w:bCs/>
          <w:sz w:val="24"/>
          <w:szCs w:val="28"/>
        </w:rPr>
        <w:t>implementation of the writing policy, the im</w:t>
      </w:r>
      <w:r w:rsidR="007B0872" w:rsidRPr="006437DB">
        <w:rPr>
          <w:rFonts w:asciiTheme="minorHAnsi" w:hAnsiTheme="minorHAnsi" w:cs="Arial"/>
          <w:bCs/>
          <w:sz w:val="24"/>
          <w:szCs w:val="28"/>
        </w:rPr>
        <w:t>pact should be clear:</w:t>
      </w:r>
    </w:p>
    <w:p w:rsidR="007B0872" w:rsidRPr="006437DB" w:rsidRDefault="007B0872" w:rsidP="007B0872">
      <w:pPr>
        <w:pStyle w:val="ListParagraph"/>
        <w:numPr>
          <w:ilvl w:val="0"/>
          <w:numId w:val="37"/>
        </w:numPr>
        <w:spacing w:after="60"/>
        <w:rPr>
          <w:rFonts w:asciiTheme="minorHAnsi" w:hAnsiTheme="minorHAnsi" w:cs="Arial"/>
          <w:bCs/>
          <w:sz w:val="24"/>
          <w:szCs w:val="28"/>
        </w:rPr>
      </w:pPr>
      <w:r w:rsidRPr="006437DB">
        <w:rPr>
          <w:rFonts w:asciiTheme="minorHAnsi" w:hAnsiTheme="minorHAnsi" w:cs="Arial"/>
          <w:bCs/>
          <w:sz w:val="24"/>
          <w:szCs w:val="28"/>
        </w:rPr>
        <w:t>Children will make good, if not better progress from their starting points.</w:t>
      </w:r>
    </w:p>
    <w:p w:rsidR="007B0872" w:rsidRPr="006437DB" w:rsidRDefault="009A366B" w:rsidP="007B0872">
      <w:pPr>
        <w:pStyle w:val="ListParagraph"/>
        <w:numPr>
          <w:ilvl w:val="0"/>
          <w:numId w:val="37"/>
        </w:numPr>
        <w:spacing w:after="60"/>
        <w:rPr>
          <w:rFonts w:asciiTheme="minorHAnsi" w:hAnsiTheme="minorHAnsi" w:cs="Arial"/>
          <w:bCs/>
          <w:sz w:val="28"/>
          <w:szCs w:val="28"/>
        </w:rPr>
      </w:pPr>
      <w:r w:rsidRPr="006437DB">
        <w:rPr>
          <w:sz w:val="24"/>
        </w:rPr>
        <w:t>Children</w:t>
      </w:r>
      <w:r w:rsidR="007B0872" w:rsidRPr="006437DB">
        <w:rPr>
          <w:sz w:val="24"/>
        </w:rPr>
        <w:t xml:space="preserve"> of all abilities will be able to succeed in all English lessons because work will be appropriately </w:t>
      </w:r>
      <w:proofErr w:type="spellStart"/>
      <w:r w:rsidR="007B0872" w:rsidRPr="006437DB">
        <w:rPr>
          <w:sz w:val="24"/>
        </w:rPr>
        <w:t>scaffolded</w:t>
      </w:r>
      <w:proofErr w:type="spellEnd"/>
      <w:r w:rsidR="007B0872" w:rsidRPr="006437DB">
        <w:rPr>
          <w:sz w:val="24"/>
        </w:rPr>
        <w:t>.</w:t>
      </w:r>
    </w:p>
    <w:p w:rsidR="00A94BD0" w:rsidRPr="006437DB" w:rsidRDefault="009A366B" w:rsidP="007B0872">
      <w:pPr>
        <w:pStyle w:val="ListParagraph"/>
        <w:numPr>
          <w:ilvl w:val="0"/>
          <w:numId w:val="37"/>
        </w:numPr>
        <w:spacing w:after="60"/>
        <w:rPr>
          <w:rFonts w:asciiTheme="minorHAnsi" w:hAnsiTheme="minorHAnsi" w:cs="Arial"/>
          <w:bCs/>
          <w:sz w:val="28"/>
          <w:szCs w:val="28"/>
        </w:rPr>
      </w:pPr>
      <w:r w:rsidRPr="006437DB">
        <w:rPr>
          <w:sz w:val="24"/>
        </w:rPr>
        <w:t>Children</w:t>
      </w:r>
      <w:r w:rsidR="00A94BD0" w:rsidRPr="006437DB">
        <w:rPr>
          <w:sz w:val="24"/>
        </w:rPr>
        <w:t xml:space="preserve"> will enjoy writing across a range of genres</w:t>
      </w:r>
      <w:r w:rsidR="00A94BD0" w:rsidRPr="006437DB">
        <w:rPr>
          <w:sz w:val="24"/>
        </w:rPr>
        <w:t>.</w:t>
      </w:r>
    </w:p>
    <w:p w:rsidR="006437DB" w:rsidRPr="006437DB" w:rsidRDefault="006437DB" w:rsidP="007B0872">
      <w:pPr>
        <w:pStyle w:val="ListParagraph"/>
        <w:numPr>
          <w:ilvl w:val="0"/>
          <w:numId w:val="37"/>
        </w:numPr>
        <w:spacing w:after="60"/>
        <w:rPr>
          <w:rFonts w:asciiTheme="minorHAnsi" w:hAnsiTheme="minorHAnsi" w:cs="Arial"/>
          <w:bCs/>
          <w:sz w:val="28"/>
          <w:szCs w:val="28"/>
        </w:rPr>
      </w:pPr>
      <w:r>
        <w:rPr>
          <w:sz w:val="24"/>
        </w:rPr>
        <w:t xml:space="preserve">Due to the extended time spend on one genre, children will become familiar of particular text types, identifying purpose and audience. </w:t>
      </w:r>
    </w:p>
    <w:p w:rsidR="007B0872" w:rsidRPr="006437DB" w:rsidRDefault="009A366B" w:rsidP="007B0872">
      <w:pPr>
        <w:pStyle w:val="ListParagraph"/>
        <w:numPr>
          <w:ilvl w:val="0"/>
          <w:numId w:val="37"/>
        </w:numPr>
        <w:spacing w:after="60"/>
        <w:rPr>
          <w:rFonts w:asciiTheme="minorHAnsi" w:hAnsiTheme="minorHAnsi" w:cs="Arial"/>
          <w:bCs/>
          <w:sz w:val="28"/>
          <w:szCs w:val="28"/>
        </w:rPr>
      </w:pPr>
      <w:r w:rsidRPr="006437DB">
        <w:rPr>
          <w:sz w:val="24"/>
        </w:rPr>
        <w:t>Children</w:t>
      </w:r>
      <w:r w:rsidR="007B0872" w:rsidRPr="006437DB">
        <w:rPr>
          <w:sz w:val="24"/>
        </w:rPr>
        <w:t xml:space="preserve"> will have a wide vocabulary tha</w:t>
      </w:r>
      <w:r w:rsidR="007B0872" w:rsidRPr="006437DB">
        <w:rPr>
          <w:sz w:val="24"/>
        </w:rPr>
        <w:t>t they use within their writing.</w:t>
      </w:r>
    </w:p>
    <w:p w:rsidR="007B0872" w:rsidRPr="006437DB" w:rsidRDefault="009A366B" w:rsidP="007B0872">
      <w:pPr>
        <w:pStyle w:val="ListParagraph"/>
        <w:numPr>
          <w:ilvl w:val="0"/>
          <w:numId w:val="37"/>
        </w:numPr>
        <w:spacing w:after="60"/>
        <w:rPr>
          <w:rFonts w:asciiTheme="minorHAnsi" w:hAnsiTheme="minorHAnsi" w:cs="Arial"/>
          <w:bCs/>
          <w:sz w:val="28"/>
          <w:szCs w:val="28"/>
        </w:rPr>
      </w:pPr>
      <w:r w:rsidRPr="006437DB">
        <w:rPr>
          <w:sz w:val="24"/>
        </w:rPr>
        <w:t>Children</w:t>
      </w:r>
      <w:r w:rsidR="007B0872" w:rsidRPr="006437DB">
        <w:rPr>
          <w:sz w:val="24"/>
        </w:rPr>
        <w:t xml:space="preserve"> will have a good knowledge of how to adapt their writing based on the context and audience</w:t>
      </w:r>
      <w:r w:rsidR="007B0872" w:rsidRPr="006437DB">
        <w:rPr>
          <w:sz w:val="24"/>
        </w:rPr>
        <w:t>.</w:t>
      </w:r>
    </w:p>
    <w:p w:rsidR="007B0872" w:rsidRPr="006437DB" w:rsidRDefault="009A366B" w:rsidP="007B0872">
      <w:pPr>
        <w:pStyle w:val="ListParagraph"/>
        <w:numPr>
          <w:ilvl w:val="0"/>
          <w:numId w:val="37"/>
        </w:numPr>
        <w:spacing w:after="60"/>
        <w:rPr>
          <w:rFonts w:asciiTheme="minorHAnsi" w:hAnsiTheme="minorHAnsi" w:cs="Arial"/>
          <w:bCs/>
          <w:sz w:val="28"/>
          <w:szCs w:val="28"/>
        </w:rPr>
      </w:pPr>
      <w:r w:rsidRPr="006437DB">
        <w:rPr>
          <w:sz w:val="24"/>
        </w:rPr>
        <w:t>Children</w:t>
      </w:r>
      <w:r w:rsidR="007B0872" w:rsidRPr="006437DB">
        <w:rPr>
          <w:sz w:val="24"/>
        </w:rPr>
        <w:t xml:space="preserve"> will leave primary school being able to effectively apply spelling rules and patterns they have been taught</w:t>
      </w:r>
      <w:r w:rsidR="007B0872" w:rsidRPr="006437DB">
        <w:rPr>
          <w:sz w:val="24"/>
        </w:rPr>
        <w:t>.</w:t>
      </w:r>
    </w:p>
    <w:p w:rsidR="007B0872" w:rsidRPr="006437DB" w:rsidRDefault="006437DB" w:rsidP="007B0872">
      <w:pPr>
        <w:pStyle w:val="ListParagraph"/>
        <w:numPr>
          <w:ilvl w:val="0"/>
          <w:numId w:val="37"/>
        </w:numPr>
        <w:spacing w:after="60"/>
        <w:rPr>
          <w:rFonts w:asciiTheme="minorHAnsi" w:hAnsiTheme="minorHAnsi" w:cs="Arial"/>
          <w:bCs/>
          <w:sz w:val="28"/>
          <w:szCs w:val="28"/>
        </w:rPr>
      </w:pPr>
      <w:r w:rsidRPr="006437DB">
        <w:rPr>
          <w:rFonts w:asciiTheme="minorHAnsi" w:hAnsiTheme="minorHAnsi" w:cstheme="minorHAnsi"/>
          <w:color w:val="000000"/>
          <w:sz w:val="24"/>
          <w:szCs w:val="18"/>
          <w:shd w:val="clear" w:color="auto" w:fill="FFFFFF"/>
        </w:rPr>
        <w:t>As all aspects of English are an integral part of the curriculum, cross curricular writing standards have also improved and skills taught in the English lesson are transferred into other subjects</w:t>
      </w:r>
      <w:r w:rsidR="00A94BD0" w:rsidRPr="006437DB">
        <w:rPr>
          <w:sz w:val="24"/>
        </w:rPr>
        <w:t>.</w:t>
      </w:r>
    </w:p>
    <w:p w:rsidR="006437DB" w:rsidRPr="006437DB" w:rsidRDefault="006437DB" w:rsidP="006437DB">
      <w:pPr>
        <w:spacing w:after="60"/>
        <w:ind w:left="360"/>
        <w:rPr>
          <w:rFonts w:asciiTheme="minorHAnsi" w:hAnsiTheme="minorHAnsi" w:cs="Arial"/>
          <w:bCs/>
          <w:sz w:val="24"/>
          <w:szCs w:val="28"/>
        </w:rPr>
      </w:pPr>
      <w:bookmarkStart w:id="0" w:name="_GoBack"/>
      <w:bookmarkEnd w:id="0"/>
    </w:p>
    <w:p w:rsidR="00A94BD0" w:rsidRPr="00A94BD0" w:rsidRDefault="00A94BD0" w:rsidP="00A94BD0">
      <w:pPr>
        <w:spacing w:after="60"/>
        <w:ind w:left="360"/>
        <w:rPr>
          <w:rFonts w:asciiTheme="minorHAnsi" w:hAnsiTheme="minorHAnsi" w:cs="Arial"/>
          <w:bCs/>
          <w:sz w:val="24"/>
          <w:szCs w:val="28"/>
        </w:rPr>
      </w:pPr>
    </w:p>
    <w:sectPr w:rsidR="00A94BD0" w:rsidRPr="00A94BD0" w:rsidSect="0009026B">
      <w:pgSz w:w="11906" w:h="16838" w:code="9"/>
      <w:pgMar w:top="253" w:right="851" w:bottom="851" w:left="851" w:header="709"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EB" w:rsidRDefault="004A08EB">
      <w:r>
        <w:separator/>
      </w:r>
    </w:p>
  </w:endnote>
  <w:endnote w:type="continuationSeparator" w:id="0">
    <w:p w:rsidR="004A08EB" w:rsidRDefault="004A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56" w:rsidRDefault="00907A5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EB" w:rsidRDefault="004A08EB">
      <w:r>
        <w:separator/>
      </w:r>
    </w:p>
  </w:footnote>
  <w:footnote w:type="continuationSeparator" w:id="0">
    <w:p w:rsidR="004A08EB" w:rsidRDefault="004A0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56" w:rsidRDefault="0009026B">
    <w:pPr>
      <w:pStyle w:val="Header"/>
    </w:pPr>
    <w:r>
      <w:rPr>
        <w:noProof/>
        <w:sz w:val="20"/>
        <w:lang w:eastAsia="en-GB"/>
      </w:rPr>
      <w:drawing>
        <wp:anchor distT="0" distB="0" distL="114300" distR="114300" simplePos="0" relativeHeight="251659264" behindDoc="0" locked="0" layoutInCell="1" allowOverlap="1" wp14:anchorId="5DA92DB4" wp14:editId="3E4B4AEA">
          <wp:simplePos x="0" y="0"/>
          <wp:positionH relativeFrom="page">
            <wp:align>center</wp:align>
          </wp:positionH>
          <wp:positionV relativeFrom="paragraph">
            <wp:posOffset>261591</wp:posOffset>
          </wp:positionV>
          <wp:extent cx="6621452" cy="5970849"/>
          <wp:effectExtent l="0" t="0" r="8255" b="0"/>
          <wp:wrapNone/>
          <wp:docPr id="8" name="Picture 8"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1452" cy="59708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B6A"/>
    <w:multiLevelType w:val="hybridMultilevel"/>
    <w:tmpl w:val="3A4CC154"/>
    <w:lvl w:ilvl="0" w:tplc="08090019">
      <w:start w:val="1"/>
      <w:numFmt w:val="lowerLetter"/>
      <w:lvlText w:val="%1."/>
      <w:lvlJc w:val="left"/>
      <w:pPr>
        <w:tabs>
          <w:tab w:val="num" w:pos="720"/>
        </w:tabs>
        <w:ind w:left="720" w:hanging="360"/>
      </w:pPr>
    </w:lvl>
    <w:lvl w:ilvl="1" w:tplc="57AA6C18">
      <w:start w:val="4"/>
      <w:numFmt w:val="lowerRoman"/>
      <w:lvlText w:val="(%2)"/>
      <w:lvlJc w:val="left"/>
      <w:pPr>
        <w:tabs>
          <w:tab w:val="num" w:pos="2160"/>
        </w:tabs>
        <w:ind w:left="2160" w:hanging="10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02DB8"/>
    <w:multiLevelType w:val="hybridMultilevel"/>
    <w:tmpl w:val="D06EBBA4"/>
    <w:lvl w:ilvl="0" w:tplc="107E0A26">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2B2603"/>
    <w:multiLevelType w:val="hybridMultilevel"/>
    <w:tmpl w:val="F8E61E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113D88"/>
    <w:multiLevelType w:val="hybridMultilevel"/>
    <w:tmpl w:val="09740E60"/>
    <w:lvl w:ilvl="0" w:tplc="DD42C7E4">
      <w:start w:val="1"/>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857F2E"/>
    <w:multiLevelType w:val="hybridMultilevel"/>
    <w:tmpl w:val="D826B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75B86"/>
    <w:multiLevelType w:val="hybridMultilevel"/>
    <w:tmpl w:val="E154F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57F15"/>
    <w:multiLevelType w:val="hybridMultilevel"/>
    <w:tmpl w:val="0ADE3652"/>
    <w:lvl w:ilvl="0" w:tplc="28AA738A">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B23F55"/>
    <w:multiLevelType w:val="hybridMultilevel"/>
    <w:tmpl w:val="A888F30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24558"/>
    <w:multiLevelType w:val="hybridMultilevel"/>
    <w:tmpl w:val="EC8C6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F0710"/>
    <w:multiLevelType w:val="hybridMultilevel"/>
    <w:tmpl w:val="6A22F3E0"/>
    <w:lvl w:ilvl="0" w:tplc="0E0ADE5C">
      <w:start w:val="1"/>
      <w:numFmt w:val="lowerRoman"/>
      <w:lvlText w:val="(%1)"/>
      <w:lvlJc w:val="left"/>
      <w:pPr>
        <w:tabs>
          <w:tab w:val="num" w:pos="1440"/>
        </w:tabs>
        <w:ind w:left="1440" w:hanging="1080"/>
      </w:pPr>
      <w:rPr>
        <w:rFonts w:hint="default"/>
      </w:rPr>
    </w:lvl>
    <w:lvl w:ilvl="1" w:tplc="7D78D0A4">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F4374C9"/>
    <w:multiLevelType w:val="hybridMultilevel"/>
    <w:tmpl w:val="E4426E6E"/>
    <w:lvl w:ilvl="0" w:tplc="ABA2EECE">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F34D7B"/>
    <w:multiLevelType w:val="hybridMultilevel"/>
    <w:tmpl w:val="45AEB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E47B1"/>
    <w:multiLevelType w:val="multilevel"/>
    <w:tmpl w:val="22A8FA3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22461B29"/>
    <w:multiLevelType w:val="hybridMultilevel"/>
    <w:tmpl w:val="52448A8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3516AB"/>
    <w:multiLevelType w:val="hybridMultilevel"/>
    <w:tmpl w:val="955E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3D1C2B"/>
    <w:multiLevelType w:val="hybridMultilevel"/>
    <w:tmpl w:val="834EDEB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8459EB"/>
    <w:multiLevelType w:val="hybridMultilevel"/>
    <w:tmpl w:val="F7FAD458"/>
    <w:lvl w:ilvl="0" w:tplc="C576DB3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F68CD"/>
    <w:multiLevelType w:val="hybridMultilevel"/>
    <w:tmpl w:val="823E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E7D0A"/>
    <w:multiLevelType w:val="hybridMultilevel"/>
    <w:tmpl w:val="62FC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74B77"/>
    <w:multiLevelType w:val="hybridMultilevel"/>
    <w:tmpl w:val="B8B0CF66"/>
    <w:lvl w:ilvl="0" w:tplc="EA7AD9B0">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0D24AC"/>
    <w:multiLevelType w:val="hybridMultilevel"/>
    <w:tmpl w:val="057A73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73F086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565610"/>
    <w:multiLevelType w:val="hybridMultilevel"/>
    <w:tmpl w:val="BB94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500CF"/>
    <w:multiLevelType w:val="hybridMultilevel"/>
    <w:tmpl w:val="75C459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6B331E"/>
    <w:multiLevelType w:val="hybridMultilevel"/>
    <w:tmpl w:val="D0D875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B22A2"/>
    <w:multiLevelType w:val="hybridMultilevel"/>
    <w:tmpl w:val="A80ED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407743"/>
    <w:multiLevelType w:val="hybridMultilevel"/>
    <w:tmpl w:val="77BA8288"/>
    <w:lvl w:ilvl="0" w:tplc="7E1ECA82">
      <w:start w:val="10"/>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ECB545B"/>
    <w:multiLevelType w:val="hybridMultilevel"/>
    <w:tmpl w:val="D2F6D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0C131B"/>
    <w:multiLevelType w:val="hybridMultilevel"/>
    <w:tmpl w:val="581A7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20015"/>
    <w:multiLevelType w:val="hybridMultilevel"/>
    <w:tmpl w:val="914A4C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20B0D84"/>
    <w:multiLevelType w:val="hybridMultilevel"/>
    <w:tmpl w:val="F9D61FE4"/>
    <w:lvl w:ilvl="0" w:tplc="070244DC">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EB386F"/>
    <w:multiLevelType w:val="hybridMultilevel"/>
    <w:tmpl w:val="73C25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60443"/>
    <w:multiLevelType w:val="hybridMultilevel"/>
    <w:tmpl w:val="5BB0E4DE"/>
    <w:lvl w:ilvl="0" w:tplc="DC6CB280">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03FB3"/>
    <w:multiLevelType w:val="hybridMultilevel"/>
    <w:tmpl w:val="F6664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7E6612"/>
    <w:multiLevelType w:val="hybridMultilevel"/>
    <w:tmpl w:val="2610A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6118A"/>
    <w:multiLevelType w:val="hybridMultilevel"/>
    <w:tmpl w:val="36E66296"/>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8040952"/>
    <w:multiLevelType w:val="hybridMultilevel"/>
    <w:tmpl w:val="686C5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4"/>
  </w:num>
  <w:num w:numId="3">
    <w:abstractNumId w:val="28"/>
  </w:num>
  <w:num w:numId="4">
    <w:abstractNumId w:val="22"/>
  </w:num>
  <w:num w:numId="5">
    <w:abstractNumId w:val="2"/>
  </w:num>
  <w:num w:numId="6">
    <w:abstractNumId w:val="20"/>
  </w:num>
  <w:num w:numId="7">
    <w:abstractNumId w:val="8"/>
  </w:num>
  <w:num w:numId="8">
    <w:abstractNumId w:val="5"/>
  </w:num>
  <w:num w:numId="9">
    <w:abstractNumId w:val="26"/>
  </w:num>
  <w:num w:numId="10">
    <w:abstractNumId w:val="15"/>
  </w:num>
  <w:num w:numId="11">
    <w:abstractNumId w:val="1"/>
  </w:num>
  <w:num w:numId="12">
    <w:abstractNumId w:val="7"/>
  </w:num>
  <w:num w:numId="13">
    <w:abstractNumId w:val="6"/>
  </w:num>
  <w:num w:numId="14">
    <w:abstractNumId w:val="13"/>
  </w:num>
  <w:num w:numId="15">
    <w:abstractNumId w:val="10"/>
  </w:num>
  <w:num w:numId="16">
    <w:abstractNumId w:val="0"/>
  </w:num>
  <w:num w:numId="17">
    <w:abstractNumId w:val="30"/>
  </w:num>
  <w:num w:numId="18">
    <w:abstractNumId w:val="12"/>
  </w:num>
  <w:num w:numId="19">
    <w:abstractNumId w:val="9"/>
  </w:num>
  <w:num w:numId="20">
    <w:abstractNumId w:val="21"/>
  </w:num>
  <w:num w:numId="21">
    <w:abstractNumId w:val="35"/>
  </w:num>
  <w:num w:numId="22">
    <w:abstractNumId w:val="19"/>
  </w:num>
  <w:num w:numId="23">
    <w:abstractNumId w:val="25"/>
  </w:num>
  <w:num w:numId="24">
    <w:abstractNumId w:val="4"/>
  </w:num>
  <w:num w:numId="25">
    <w:abstractNumId w:val="29"/>
  </w:num>
  <w:num w:numId="26">
    <w:abstractNumId w:val="31"/>
  </w:num>
  <w:num w:numId="27">
    <w:abstractNumId w:val="33"/>
  </w:num>
  <w:num w:numId="28">
    <w:abstractNumId w:val="23"/>
  </w:num>
  <w:num w:numId="29">
    <w:abstractNumId w:val="11"/>
  </w:num>
  <w:num w:numId="30">
    <w:abstractNumId w:val="14"/>
  </w:num>
  <w:num w:numId="31">
    <w:abstractNumId w:val="36"/>
  </w:num>
  <w:num w:numId="32">
    <w:abstractNumId w:val="32"/>
  </w:num>
  <w:num w:numId="33">
    <w:abstractNumId w:val="18"/>
  </w:num>
  <w:num w:numId="34">
    <w:abstractNumId w:val="17"/>
  </w:num>
  <w:num w:numId="35">
    <w:abstractNumId w:val="3"/>
  </w:num>
  <w:num w:numId="36">
    <w:abstractNumId w:val="24"/>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A9"/>
    <w:rsid w:val="000300B2"/>
    <w:rsid w:val="0007296A"/>
    <w:rsid w:val="0009026B"/>
    <w:rsid w:val="000A71D1"/>
    <w:rsid w:val="000D7674"/>
    <w:rsid w:val="000F169D"/>
    <w:rsid w:val="00107401"/>
    <w:rsid w:val="00174D8C"/>
    <w:rsid w:val="001A5581"/>
    <w:rsid w:val="002B30F3"/>
    <w:rsid w:val="002B42D8"/>
    <w:rsid w:val="002B5AD4"/>
    <w:rsid w:val="002C073C"/>
    <w:rsid w:val="00310825"/>
    <w:rsid w:val="0031611A"/>
    <w:rsid w:val="00356CA6"/>
    <w:rsid w:val="00375C2C"/>
    <w:rsid w:val="0039352A"/>
    <w:rsid w:val="003A3161"/>
    <w:rsid w:val="003B139A"/>
    <w:rsid w:val="003C127C"/>
    <w:rsid w:val="003C4D49"/>
    <w:rsid w:val="003F0DD2"/>
    <w:rsid w:val="004024EE"/>
    <w:rsid w:val="00447AD9"/>
    <w:rsid w:val="0045212D"/>
    <w:rsid w:val="004524AF"/>
    <w:rsid w:val="004752C5"/>
    <w:rsid w:val="00475428"/>
    <w:rsid w:val="00480815"/>
    <w:rsid w:val="004847C2"/>
    <w:rsid w:val="004957E6"/>
    <w:rsid w:val="004A08EB"/>
    <w:rsid w:val="004A518C"/>
    <w:rsid w:val="004A6D52"/>
    <w:rsid w:val="004E190F"/>
    <w:rsid w:val="00561F86"/>
    <w:rsid w:val="00595803"/>
    <w:rsid w:val="005B775F"/>
    <w:rsid w:val="005D2C20"/>
    <w:rsid w:val="005D67F9"/>
    <w:rsid w:val="00601D0B"/>
    <w:rsid w:val="00603655"/>
    <w:rsid w:val="00621052"/>
    <w:rsid w:val="006437DB"/>
    <w:rsid w:val="00653E33"/>
    <w:rsid w:val="0065593E"/>
    <w:rsid w:val="00663874"/>
    <w:rsid w:val="006D4FA9"/>
    <w:rsid w:val="007014CC"/>
    <w:rsid w:val="007B0872"/>
    <w:rsid w:val="007C1C96"/>
    <w:rsid w:val="007E4AB7"/>
    <w:rsid w:val="007F3F27"/>
    <w:rsid w:val="007F5F4B"/>
    <w:rsid w:val="00805A65"/>
    <w:rsid w:val="0089177F"/>
    <w:rsid w:val="00894735"/>
    <w:rsid w:val="008A4AF8"/>
    <w:rsid w:val="008B127E"/>
    <w:rsid w:val="008C42F6"/>
    <w:rsid w:val="00907A56"/>
    <w:rsid w:val="00907D85"/>
    <w:rsid w:val="00916B98"/>
    <w:rsid w:val="00920BBE"/>
    <w:rsid w:val="00940109"/>
    <w:rsid w:val="00972C4D"/>
    <w:rsid w:val="009A366B"/>
    <w:rsid w:val="009C5028"/>
    <w:rsid w:val="00A32250"/>
    <w:rsid w:val="00A61314"/>
    <w:rsid w:val="00A94BD0"/>
    <w:rsid w:val="00B378CB"/>
    <w:rsid w:val="00BA7A9C"/>
    <w:rsid w:val="00BB0C43"/>
    <w:rsid w:val="00C10056"/>
    <w:rsid w:val="00C15F4B"/>
    <w:rsid w:val="00C2718E"/>
    <w:rsid w:val="00C40941"/>
    <w:rsid w:val="00C44EB9"/>
    <w:rsid w:val="00C5156E"/>
    <w:rsid w:val="00C956D5"/>
    <w:rsid w:val="00C974F9"/>
    <w:rsid w:val="00CC5338"/>
    <w:rsid w:val="00CD2179"/>
    <w:rsid w:val="00CF4885"/>
    <w:rsid w:val="00D10C14"/>
    <w:rsid w:val="00D11B6E"/>
    <w:rsid w:val="00D13124"/>
    <w:rsid w:val="00D66C3A"/>
    <w:rsid w:val="00D960BF"/>
    <w:rsid w:val="00DD250B"/>
    <w:rsid w:val="00E41357"/>
    <w:rsid w:val="00E63DCE"/>
    <w:rsid w:val="00E668F7"/>
    <w:rsid w:val="00E739BE"/>
    <w:rsid w:val="00EB4DEB"/>
    <w:rsid w:val="00EC3FD0"/>
    <w:rsid w:val="00F25270"/>
    <w:rsid w:val="00F56C7C"/>
    <w:rsid w:val="00F65EA2"/>
    <w:rsid w:val="00F73877"/>
    <w:rsid w:val="00F96826"/>
    <w:rsid w:val="00F97939"/>
    <w:rsid w:val="00FA5AF0"/>
    <w:rsid w:val="00FC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85C02F"/>
  <w15:docId w15:val="{AA99FF46-DA66-4C22-ADFD-FD54C96F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DEB"/>
    <w:rPr>
      <w:rFonts w:ascii="Comic Sans MS" w:hAnsi="Comic Sans MS"/>
      <w:sz w:val="28"/>
      <w:szCs w:val="24"/>
      <w:lang w:eastAsia="en-US"/>
    </w:rPr>
  </w:style>
  <w:style w:type="paragraph" w:styleId="Heading1">
    <w:name w:val="heading 1"/>
    <w:basedOn w:val="Normal"/>
    <w:next w:val="Normal"/>
    <w:qFormat/>
    <w:rsid w:val="00EB4DEB"/>
    <w:pPr>
      <w:keepNext/>
      <w:jc w:val="center"/>
      <w:outlineLvl w:val="0"/>
    </w:pPr>
    <w:rPr>
      <w:sz w:val="40"/>
    </w:rPr>
  </w:style>
  <w:style w:type="paragraph" w:styleId="Heading2">
    <w:name w:val="heading 2"/>
    <w:basedOn w:val="Normal"/>
    <w:next w:val="Normal"/>
    <w:qFormat/>
    <w:rsid w:val="00EB4DEB"/>
    <w:pPr>
      <w:keepNext/>
      <w:outlineLvl w:val="1"/>
    </w:pPr>
    <w:rPr>
      <w:b/>
      <w:bCs/>
      <w:sz w:val="24"/>
    </w:rPr>
  </w:style>
  <w:style w:type="paragraph" w:styleId="Heading3">
    <w:name w:val="heading 3"/>
    <w:basedOn w:val="Normal"/>
    <w:next w:val="Normal"/>
    <w:qFormat/>
    <w:rsid w:val="00EB4DEB"/>
    <w:pPr>
      <w:keepNext/>
      <w:outlineLvl w:val="2"/>
    </w:pPr>
    <w:rPr>
      <w:b/>
      <w:bCs/>
    </w:rPr>
  </w:style>
  <w:style w:type="paragraph" w:styleId="Heading5">
    <w:name w:val="heading 5"/>
    <w:basedOn w:val="Normal"/>
    <w:next w:val="Normal"/>
    <w:qFormat/>
    <w:rsid w:val="00561F8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4DEB"/>
    <w:pPr>
      <w:tabs>
        <w:tab w:val="center" w:pos="4153"/>
        <w:tab w:val="right" w:pos="8306"/>
      </w:tabs>
    </w:pPr>
  </w:style>
  <w:style w:type="paragraph" w:styleId="Footer">
    <w:name w:val="footer"/>
    <w:basedOn w:val="Normal"/>
    <w:rsid w:val="00EB4DEB"/>
    <w:pPr>
      <w:tabs>
        <w:tab w:val="center" w:pos="4153"/>
        <w:tab w:val="right" w:pos="8306"/>
      </w:tabs>
    </w:pPr>
  </w:style>
  <w:style w:type="paragraph" w:styleId="BodyText">
    <w:name w:val="Body Text"/>
    <w:basedOn w:val="Normal"/>
    <w:rsid w:val="00EB4DEB"/>
    <w:rPr>
      <w:sz w:val="24"/>
    </w:rPr>
  </w:style>
  <w:style w:type="paragraph" w:styleId="Title">
    <w:name w:val="Title"/>
    <w:basedOn w:val="Normal"/>
    <w:qFormat/>
    <w:rsid w:val="00EB4DEB"/>
    <w:pPr>
      <w:jc w:val="center"/>
    </w:pPr>
    <w:rPr>
      <w:rFonts w:ascii="Times New Roman" w:hAnsi="Times New Roman"/>
      <w:b/>
      <w:sz w:val="24"/>
      <w:szCs w:val="20"/>
      <w:lang w:val="en-US"/>
    </w:rPr>
  </w:style>
  <w:style w:type="paragraph" w:styleId="BodyText2">
    <w:name w:val="Body Text 2"/>
    <w:basedOn w:val="Normal"/>
    <w:rsid w:val="00EB4DEB"/>
    <w:rPr>
      <w:b/>
      <w:bCs/>
    </w:rPr>
  </w:style>
  <w:style w:type="paragraph" w:styleId="Subtitle">
    <w:name w:val="Subtitle"/>
    <w:basedOn w:val="Normal"/>
    <w:qFormat/>
    <w:rsid w:val="00EB4DEB"/>
    <w:pPr>
      <w:jc w:val="center"/>
    </w:pPr>
    <w:rPr>
      <w:rFonts w:ascii="Times New Roman" w:hAnsi="Times New Roman"/>
      <w:b/>
      <w:bCs/>
      <w:sz w:val="44"/>
      <w:szCs w:val="44"/>
      <w:lang w:eastAsia="en-GB"/>
    </w:rPr>
  </w:style>
  <w:style w:type="paragraph" w:styleId="BodyTextIndent">
    <w:name w:val="Body Text Indent"/>
    <w:basedOn w:val="Normal"/>
    <w:rsid w:val="00561F86"/>
    <w:pPr>
      <w:spacing w:after="120"/>
      <w:ind w:left="283"/>
    </w:pPr>
  </w:style>
  <w:style w:type="paragraph" w:styleId="BodyTextIndent2">
    <w:name w:val="Body Text Indent 2"/>
    <w:basedOn w:val="Normal"/>
    <w:rsid w:val="00561F86"/>
    <w:pPr>
      <w:spacing w:after="120" w:line="480" w:lineRule="auto"/>
      <w:ind w:left="283"/>
    </w:pPr>
  </w:style>
  <w:style w:type="paragraph" w:styleId="BalloonText">
    <w:name w:val="Balloon Text"/>
    <w:basedOn w:val="Normal"/>
    <w:link w:val="BalloonTextChar"/>
    <w:rsid w:val="00972C4D"/>
    <w:rPr>
      <w:rFonts w:ascii="Tahoma" w:hAnsi="Tahoma" w:cs="Tahoma"/>
      <w:sz w:val="16"/>
      <w:szCs w:val="16"/>
    </w:rPr>
  </w:style>
  <w:style w:type="character" w:customStyle="1" w:styleId="BalloonTextChar">
    <w:name w:val="Balloon Text Char"/>
    <w:link w:val="BalloonText"/>
    <w:rsid w:val="00972C4D"/>
    <w:rPr>
      <w:rFonts w:ascii="Tahoma" w:hAnsi="Tahoma" w:cs="Tahoma"/>
      <w:sz w:val="16"/>
      <w:szCs w:val="16"/>
      <w:lang w:eastAsia="en-US"/>
    </w:rPr>
  </w:style>
  <w:style w:type="paragraph" w:styleId="ListParagraph">
    <w:name w:val="List Paragraph"/>
    <w:basedOn w:val="Normal"/>
    <w:uiPriority w:val="34"/>
    <w:qFormat/>
    <w:rsid w:val="0065593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FC1210"/>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FC1210"/>
    <w:rPr>
      <w:b/>
      <w:bCs/>
    </w:rPr>
  </w:style>
  <w:style w:type="character" w:styleId="Emphasis">
    <w:name w:val="Emphasis"/>
    <w:basedOn w:val="DefaultParagraphFont"/>
    <w:uiPriority w:val="20"/>
    <w:qFormat/>
    <w:rsid w:val="00FC12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0264">
      <w:bodyDiv w:val="1"/>
      <w:marLeft w:val="0"/>
      <w:marRight w:val="0"/>
      <w:marTop w:val="0"/>
      <w:marBottom w:val="0"/>
      <w:divBdr>
        <w:top w:val="none" w:sz="0" w:space="0" w:color="auto"/>
        <w:left w:val="none" w:sz="0" w:space="0" w:color="auto"/>
        <w:bottom w:val="none" w:sz="0" w:space="0" w:color="auto"/>
        <w:right w:val="none" w:sz="0" w:space="0" w:color="auto"/>
      </w:divBdr>
    </w:div>
    <w:div w:id="455173947">
      <w:bodyDiv w:val="1"/>
      <w:marLeft w:val="0"/>
      <w:marRight w:val="0"/>
      <w:marTop w:val="0"/>
      <w:marBottom w:val="0"/>
      <w:divBdr>
        <w:top w:val="none" w:sz="0" w:space="0" w:color="auto"/>
        <w:left w:val="none" w:sz="0" w:space="0" w:color="auto"/>
        <w:bottom w:val="none" w:sz="0" w:space="0" w:color="auto"/>
        <w:right w:val="none" w:sz="0" w:space="0" w:color="auto"/>
      </w:divBdr>
    </w:div>
    <w:div w:id="924610264">
      <w:bodyDiv w:val="1"/>
      <w:marLeft w:val="0"/>
      <w:marRight w:val="0"/>
      <w:marTop w:val="0"/>
      <w:marBottom w:val="0"/>
      <w:divBdr>
        <w:top w:val="none" w:sz="0" w:space="0" w:color="auto"/>
        <w:left w:val="none" w:sz="0" w:space="0" w:color="auto"/>
        <w:bottom w:val="none" w:sz="0" w:space="0" w:color="auto"/>
        <w:right w:val="none" w:sz="0" w:space="0" w:color="auto"/>
      </w:divBdr>
    </w:div>
    <w:div w:id="947077840">
      <w:bodyDiv w:val="1"/>
      <w:marLeft w:val="0"/>
      <w:marRight w:val="0"/>
      <w:marTop w:val="0"/>
      <w:marBottom w:val="0"/>
      <w:divBdr>
        <w:top w:val="none" w:sz="0" w:space="0" w:color="auto"/>
        <w:left w:val="none" w:sz="0" w:space="0" w:color="auto"/>
        <w:bottom w:val="none" w:sz="0" w:space="0" w:color="auto"/>
        <w:right w:val="none" w:sz="0" w:space="0" w:color="auto"/>
      </w:divBdr>
    </w:div>
    <w:div w:id="955719716">
      <w:bodyDiv w:val="1"/>
      <w:marLeft w:val="0"/>
      <w:marRight w:val="0"/>
      <w:marTop w:val="0"/>
      <w:marBottom w:val="0"/>
      <w:divBdr>
        <w:top w:val="none" w:sz="0" w:space="0" w:color="auto"/>
        <w:left w:val="none" w:sz="0" w:space="0" w:color="auto"/>
        <w:bottom w:val="none" w:sz="0" w:space="0" w:color="auto"/>
        <w:right w:val="none" w:sz="0" w:space="0" w:color="auto"/>
      </w:divBdr>
    </w:div>
    <w:div w:id="1618756842">
      <w:bodyDiv w:val="1"/>
      <w:marLeft w:val="0"/>
      <w:marRight w:val="0"/>
      <w:marTop w:val="0"/>
      <w:marBottom w:val="0"/>
      <w:divBdr>
        <w:top w:val="none" w:sz="0" w:space="0" w:color="auto"/>
        <w:left w:val="none" w:sz="0" w:space="0" w:color="auto"/>
        <w:bottom w:val="none" w:sz="0" w:space="0" w:color="auto"/>
        <w:right w:val="none" w:sz="0" w:space="0" w:color="auto"/>
      </w:divBdr>
    </w:div>
    <w:div w:id="1919754040">
      <w:bodyDiv w:val="1"/>
      <w:marLeft w:val="0"/>
      <w:marRight w:val="0"/>
      <w:marTop w:val="0"/>
      <w:marBottom w:val="0"/>
      <w:divBdr>
        <w:top w:val="none" w:sz="0" w:space="0" w:color="auto"/>
        <w:left w:val="none" w:sz="0" w:space="0" w:color="auto"/>
        <w:bottom w:val="none" w:sz="0" w:space="0" w:color="auto"/>
        <w:right w:val="none" w:sz="0" w:space="0" w:color="auto"/>
      </w:divBdr>
    </w:div>
    <w:div w:id="20353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1245</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LEA</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Roper</dc:creator>
  <cp:lastModifiedBy>Rachel Spann</cp:lastModifiedBy>
  <cp:revision>7</cp:revision>
  <cp:lastPrinted>2020-01-20T14:52:00Z</cp:lastPrinted>
  <dcterms:created xsi:type="dcterms:W3CDTF">2020-06-24T09:22:00Z</dcterms:created>
  <dcterms:modified xsi:type="dcterms:W3CDTF">2020-06-25T10:12:00Z</dcterms:modified>
</cp:coreProperties>
</file>