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F9A" w:rsidRPr="004D686E" w:rsidRDefault="00185F9A" w:rsidP="00185F9A">
      <w:pPr>
        <w:jc w:val="both"/>
        <w:rPr>
          <w:rFonts w:ascii="Arial" w:hAnsi="Arial" w:cs="Arial"/>
          <w:sz w:val="20"/>
          <w:szCs w:val="20"/>
        </w:rPr>
      </w:pPr>
      <w:bookmarkStart w:id="0" w:name="_GoBack"/>
      <w:bookmarkEnd w:id="0"/>
      <w:r w:rsidRPr="004D686E">
        <w:rPr>
          <w:rFonts w:ascii="Arial" w:hAnsi="Arial" w:cs="Arial"/>
          <w:sz w:val="20"/>
          <w:szCs w:val="20"/>
        </w:rPr>
        <w:t>1</w:t>
      </w:r>
      <w:r w:rsidR="004D686E" w:rsidRPr="004D686E">
        <w:rPr>
          <w:rFonts w:ascii="Arial" w:hAnsi="Arial" w:cs="Arial"/>
          <w:sz w:val="20"/>
          <w:szCs w:val="20"/>
        </w:rPr>
        <w:t>6</w:t>
      </w:r>
      <w:r w:rsidRPr="004D686E">
        <w:rPr>
          <w:rFonts w:ascii="Arial" w:hAnsi="Arial" w:cs="Arial"/>
          <w:sz w:val="20"/>
          <w:szCs w:val="20"/>
        </w:rPr>
        <w:t>th April 2024</w:t>
      </w:r>
    </w:p>
    <w:p w:rsidR="00185F9A" w:rsidRPr="00185F9A" w:rsidRDefault="00185F9A" w:rsidP="00185F9A">
      <w:pPr>
        <w:jc w:val="both"/>
        <w:rPr>
          <w:rFonts w:ascii="Arial" w:hAnsi="Arial" w:cs="Arial"/>
          <w:b/>
          <w:sz w:val="20"/>
          <w:szCs w:val="20"/>
        </w:rPr>
      </w:pPr>
      <w:r w:rsidRPr="00185F9A">
        <w:rPr>
          <w:rFonts w:ascii="Arial" w:hAnsi="Arial" w:cs="Arial"/>
          <w:b/>
          <w:sz w:val="20"/>
          <w:szCs w:val="20"/>
        </w:rPr>
        <w:t>RE: School Punctuality and Attendance</w:t>
      </w:r>
    </w:p>
    <w:p w:rsidR="00185F9A" w:rsidRPr="00185F9A" w:rsidRDefault="00185F9A" w:rsidP="00185F9A">
      <w:pPr>
        <w:jc w:val="both"/>
        <w:rPr>
          <w:rFonts w:ascii="Arial" w:hAnsi="Arial" w:cs="Arial"/>
          <w:sz w:val="20"/>
          <w:szCs w:val="20"/>
        </w:rPr>
      </w:pPr>
      <w:r w:rsidRPr="00185F9A">
        <w:rPr>
          <w:rFonts w:ascii="Arial" w:hAnsi="Arial" w:cs="Arial"/>
          <w:sz w:val="20"/>
          <w:szCs w:val="20"/>
        </w:rPr>
        <w:t>Dear Parents and Carers,</w:t>
      </w:r>
    </w:p>
    <w:p w:rsidR="00185F9A" w:rsidRPr="00185F9A" w:rsidRDefault="00185F9A" w:rsidP="00185F9A">
      <w:pPr>
        <w:jc w:val="both"/>
        <w:rPr>
          <w:rFonts w:ascii="Arial" w:hAnsi="Arial" w:cs="Arial"/>
          <w:sz w:val="20"/>
          <w:szCs w:val="20"/>
        </w:rPr>
      </w:pPr>
    </w:p>
    <w:p w:rsidR="00185F9A" w:rsidRPr="00185F9A" w:rsidRDefault="00185F9A" w:rsidP="00185F9A">
      <w:pPr>
        <w:jc w:val="both"/>
        <w:rPr>
          <w:rFonts w:ascii="Arial" w:hAnsi="Arial" w:cs="Arial"/>
          <w:sz w:val="20"/>
          <w:szCs w:val="20"/>
        </w:rPr>
      </w:pPr>
      <w:r w:rsidRPr="00185F9A">
        <w:rPr>
          <w:rFonts w:ascii="Arial" w:hAnsi="Arial" w:cs="Arial"/>
          <w:sz w:val="20"/>
          <w:szCs w:val="20"/>
        </w:rPr>
        <w:t>I’m sure many of you are aware of the recent news coverage regarding school punctuality and attendance. The concern regarding the drop in attendance, since children returned to school after</w:t>
      </w:r>
      <w:r>
        <w:rPr>
          <w:rFonts w:ascii="Arial" w:hAnsi="Arial" w:cs="Arial"/>
          <w:sz w:val="20"/>
          <w:szCs w:val="20"/>
        </w:rPr>
        <w:t xml:space="preserve"> </w:t>
      </w:r>
      <w:r w:rsidRPr="00185F9A">
        <w:rPr>
          <w:rFonts w:ascii="Arial" w:hAnsi="Arial" w:cs="Arial"/>
          <w:sz w:val="20"/>
          <w:szCs w:val="20"/>
        </w:rPr>
        <w:t>Covid-19, has become a national debate.</w:t>
      </w:r>
    </w:p>
    <w:p w:rsidR="00185F9A" w:rsidRPr="00185F9A" w:rsidRDefault="00185F9A" w:rsidP="00185F9A">
      <w:pPr>
        <w:jc w:val="both"/>
        <w:rPr>
          <w:rFonts w:ascii="Arial" w:hAnsi="Arial" w:cs="Arial"/>
          <w:sz w:val="20"/>
          <w:szCs w:val="20"/>
        </w:rPr>
      </w:pPr>
    </w:p>
    <w:p w:rsidR="00185F9A" w:rsidRPr="00185F9A" w:rsidRDefault="00185F9A" w:rsidP="00185F9A">
      <w:pPr>
        <w:jc w:val="both"/>
        <w:rPr>
          <w:rFonts w:ascii="Arial" w:hAnsi="Arial" w:cs="Arial"/>
          <w:sz w:val="20"/>
          <w:szCs w:val="20"/>
          <w:u w:val="single"/>
        </w:rPr>
      </w:pPr>
      <w:r w:rsidRPr="00185F9A">
        <w:rPr>
          <w:rFonts w:ascii="Arial" w:hAnsi="Arial" w:cs="Arial"/>
          <w:sz w:val="20"/>
          <w:szCs w:val="20"/>
          <w:u w:val="single"/>
        </w:rPr>
        <w:t xml:space="preserve">Why has school attendance nationally dropped from the levels they were at before </w:t>
      </w:r>
      <w:proofErr w:type="spellStart"/>
      <w:r w:rsidRPr="00185F9A">
        <w:rPr>
          <w:rFonts w:ascii="Arial" w:hAnsi="Arial" w:cs="Arial"/>
          <w:sz w:val="20"/>
          <w:szCs w:val="20"/>
          <w:u w:val="single"/>
        </w:rPr>
        <w:t>Covid</w:t>
      </w:r>
      <w:proofErr w:type="spellEnd"/>
      <w:r w:rsidRPr="00185F9A">
        <w:rPr>
          <w:rFonts w:ascii="Arial" w:hAnsi="Arial" w:cs="Arial"/>
          <w:sz w:val="20"/>
          <w:szCs w:val="20"/>
          <w:u w:val="single"/>
        </w:rPr>
        <w:t>?</w:t>
      </w:r>
    </w:p>
    <w:p w:rsidR="00185F9A" w:rsidRPr="00185F9A" w:rsidRDefault="00185F9A" w:rsidP="00185F9A">
      <w:pPr>
        <w:jc w:val="both"/>
        <w:rPr>
          <w:rFonts w:ascii="Arial" w:hAnsi="Arial" w:cs="Arial"/>
          <w:sz w:val="20"/>
          <w:szCs w:val="20"/>
        </w:rPr>
      </w:pPr>
      <w:r w:rsidRPr="00185F9A">
        <w:rPr>
          <w:rFonts w:ascii="Arial" w:hAnsi="Arial" w:cs="Arial"/>
          <w:sz w:val="20"/>
          <w:szCs w:val="20"/>
        </w:rPr>
        <w:t>There are a range of thoughts and theories including the possible change in perception of the importance of school, when many were able to successfully learn at home. The world has certainly changed since this time. As a school, we are dealing with a number of situations that are impacting on children attending school or arriving late.</w:t>
      </w:r>
    </w:p>
    <w:p w:rsidR="00185F9A" w:rsidRPr="00185F9A" w:rsidRDefault="00185F9A" w:rsidP="00185F9A">
      <w:pPr>
        <w:jc w:val="both"/>
        <w:rPr>
          <w:rFonts w:ascii="Arial" w:hAnsi="Arial" w:cs="Arial"/>
          <w:sz w:val="20"/>
          <w:szCs w:val="20"/>
        </w:rPr>
      </w:pPr>
    </w:p>
    <w:p w:rsidR="00185F9A" w:rsidRPr="00185F9A" w:rsidRDefault="00185F9A" w:rsidP="00185F9A">
      <w:pPr>
        <w:jc w:val="both"/>
        <w:rPr>
          <w:rFonts w:ascii="Arial" w:hAnsi="Arial" w:cs="Arial"/>
          <w:sz w:val="20"/>
          <w:szCs w:val="20"/>
          <w:u w:val="single"/>
        </w:rPr>
      </w:pPr>
      <w:r w:rsidRPr="00185F9A">
        <w:rPr>
          <w:rFonts w:ascii="Arial" w:hAnsi="Arial" w:cs="Arial"/>
          <w:sz w:val="20"/>
          <w:szCs w:val="20"/>
          <w:u w:val="single"/>
        </w:rPr>
        <w:t>What are the expectations of schools and parents/carers regarding school attendance?</w:t>
      </w:r>
    </w:p>
    <w:p w:rsidR="00185F9A" w:rsidRPr="00185F9A" w:rsidRDefault="00185F9A" w:rsidP="00185F9A">
      <w:pPr>
        <w:jc w:val="both"/>
        <w:rPr>
          <w:rFonts w:ascii="Arial" w:hAnsi="Arial" w:cs="Arial"/>
          <w:sz w:val="20"/>
          <w:szCs w:val="20"/>
        </w:rPr>
      </w:pPr>
      <w:r w:rsidRPr="00185F9A">
        <w:rPr>
          <w:rFonts w:ascii="Arial" w:hAnsi="Arial" w:cs="Arial"/>
          <w:sz w:val="20"/>
          <w:szCs w:val="20"/>
        </w:rPr>
        <w:t>As a school we have legal duty to speak to parents and carers if a child’s punctuality or attendance is causing us concern. Parents have a legal duty to ensure their child, of compulsory school age, attends school regularly, as they have chosen a particular school for their child’s education.</w:t>
      </w:r>
    </w:p>
    <w:p w:rsidR="00185F9A" w:rsidRPr="00185F9A" w:rsidRDefault="00185F9A" w:rsidP="00185F9A">
      <w:pPr>
        <w:jc w:val="both"/>
        <w:rPr>
          <w:rFonts w:ascii="Arial" w:hAnsi="Arial" w:cs="Arial"/>
          <w:sz w:val="20"/>
          <w:szCs w:val="20"/>
        </w:rPr>
      </w:pPr>
    </w:p>
    <w:p w:rsidR="00185F9A" w:rsidRPr="00185F9A" w:rsidRDefault="00185F9A" w:rsidP="00185F9A">
      <w:pPr>
        <w:jc w:val="both"/>
        <w:rPr>
          <w:rFonts w:ascii="Arial" w:hAnsi="Arial" w:cs="Arial"/>
          <w:sz w:val="20"/>
          <w:szCs w:val="20"/>
        </w:rPr>
      </w:pPr>
      <w:r w:rsidRPr="00185F9A">
        <w:rPr>
          <w:rFonts w:ascii="Arial" w:hAnsi="Arial" w:cs="Arial"/>
          <w:b/>
          <w:sz w:val="20"/>
          <w:szCs w:val="20"/>
        </w:rPr>
        <w:t xml:space="preserve">At All Saints, we are here to support families and any communication regarding a child’s punctuality or attendance is intended to be supportive. </w:t>
      </w:r>
      <w:r w:rsidRPr="00185F9A">
        <w:rPr>
          <w:rFonts w:ascii="Arial" w:hAnsi="Arial" w:cs="Arial"/>
          <w:sz w:val="20"/>
          <w:szCs w:val="20"/>
        </w:rPr>
        <w:t>We fully appreciate that there are times when children will need to be absent from school in exceptional circumstances for reasons such as: sickness or ill health, medical appointments which fall during school hours, religious or cultural observance, family emergencies, bereavement purposes etc.</w:t>
      </w:r>
    </w:p>
    <w:p w:rsidR="00185F9A" w:rsidRPr="00185F9A" w:rsidRDefault="00185F9A" w:rsidP="00185F9A">
      <w:pPr>
        <w:jc w:val="both"/>
        <w:rPr>
          <w:rFonts w:ascii="Arial" w:hAnsi="Arial" w:cs="Arial"/>
          <w:sz w:val="20"/>
          <w:szCs w:val="20"/>
        </w:rPr>
      </w:pPr>
    </w:p>
    <w:p w:rsidR="00185F9A" w:rsidRPr="00185F9A" w:rsidRDefault="00185F9A" w:rsidP="00185F9A">
      <w:pPr>
        <w:jc w:val="both"/>
        <w:rPr>
          <w:rFonts w:ascii="Arial" w:hAnsi="Arial" w:cs="Arial"/>
          <w:sz w:val="20"/>
          <w:szCs w:val="20"/>
        </w:rPr>
      </w:pPr>
      <w:r w:rsidRPr="00185F9A">
        <w:rPr>
          <w:rFonts w:ascii="Arial" w:hAnsi="Arial" w:cs="Arial"/>
          <w:sz w:val="20"/>
          <w:szCs w:val="20"/>
        </w:rPr>
        <w:t>However, if a child’s attendance drops below 95% (10+ school days absence in a school year) it is a concern. If it drops below 90% (19+ school days absence in a school year) it is termed persistent absence. We will contact parents and carers to understand the reason for the absences, any patterns in the absences, and to offer support that is available.</w:t>
      </w:r>
      <w:r w:rsidRPr="00185F9A">
        <w:rPr>
          <w:rFonts w:ascii="Arial" w:hAnsi="Arial" w:cs="Arial"/>
          <w:sz w:val="20"/>
          <w:szCs w:val="20"/>
        </w:rPr>
        <w:tab/>
      </w:r>
    </w:p>
    <w:p w:rsidR="00185F9A" w:rsidRPr="00185F9A" w:rsidRDefault="00185F9A" w:rsidP="00185F9A">
      <w:pPr>
        <w:tabs>
          <w:tab w:val="left" w:pos="5220"/>
        </w:tabs>
        <w:jc w:val="both"/>
        <w:rPr>
          <w:rFonts w:ascii="Arial" w:hAnsi="Arial" w:cs="Arial"/>
          <w:sz w:val="20"/>
          <w:szCs w:val="20"/>
        </w:rPr>
      </w:pPr>
    </w:p>
    <w:p w:rsidR="00185F9A" w:rsidRPr="00185F9A" w:rsidRDefault="00185F9A" w:rsidP="00185F9A">
      <w:pPr>
        <w:jc w:val="both"/>
        <w:rPr>
          <w:rFonts w:ascii="Arial" w:hAnsi="Arial" w:cs="Arial"/>
          <w:sz w:val="20"/>
          <w:szCs w:val="20"/>
        </w:rPr>
      </w:pPr>
      <w:r w:rsidRPr="00185F9A">
        <w:rPr>
          <w:rFonts w:ascii="Arial" w:hAnsi="Arial" w:cs="Arial"/>
          <w:sz w:val="20"/>
          <w:szCs w:val="20"/>
        </w:rPr>
        <w:t>We ask that you take any contact from school regarding your child’s attendance the way it is intended, as supportive. Some parents become very defensive when contacted and state that their child can’t help being ill. That is not the purpose of the phone call. We are here to help and offer support. If you are contacted, it is because your child has had a substantial amount of time absent from school. We want to help improve the attendance and if appropriate, access services that may help. Families can be supported by our school nurse if a child has a specific medical condition, has had long term ill health, or has had a number of sporadic illnesses. We can also receive support from other outside agencies.</w:t>
      </w:r>
    </w:p>
    <w:p w:rsidR="00185F9A" w:rsidRPr="00185F9A" w:rsidRDefault="00185F9A" w:rsidP="00185F9A">
      <w:pPr>
        <w:jc w:val="both"/>
        <w:rPr>
          <w:rFonts w:ascii="Arial" w:hAnsi="Arial" w:cs="Arial"/>
          <w:sz w:val="20"/>
          <w:szCs w:val="20"/>
        </w:rPr>
      </w:pPr>
    </w:p>
    <w:p w:rsidR="00185F9A" w:rsidRPr="00185F9A" w:rsidRDefault="00185F9A" w:rsidP="00185F9A">
      <w:pPr>
        <w:jc w:val="both"/>
        <w:rPr>
          <w:rFonts w:ascii="Arial" w:hAnsi="Arial" w:cs="Arial"/>
          <w:sz w:val="20"/>
          <w:szCs w:val="20"/>
        </w:rPr>
      </w:pPr>
      <w:r w:rsidRPr="00185F9A">
        <w:rPr>
          <w:rFonts w:ascii="Arial" w:hAnsi="Arial" w:cs="Arial"/>
          <w:sz w:val="20"/>
          <w:szCs w:val="20"/>
        </w:rPr>
        <w:t>We are committed to promoting and modelling good punctuality and attendance, which is essential for pupils to achieve their potential. Poor attendance is directly correlated to a pupil’s level of success and development in their education.</w:t>
      </w:r>
    </w:p>
    <w:p w:rsidR="00185F9A" w:rsidRPr="00185F9A" w:rsidRDefault="00185F9A" w:rsidP="00185F9A">
      <w:pPr>
        <w:jc w:val="both"/>
        <w:rPr>
          <w:rFonts w:ascii="Arial" w:hAnsi="Arial" w:cs="Arial"/>
          <w:sz w:val="20"/>
          <w:szCs w:val="20"/>
        </w:rPr>
      </w:pPr>
    </w:p>
    <w:p w:rsidR="00185F9A" w:rsidRPr="00185F9A" w:rsidRDefault="00185F9A" w:rsidP="00185F9A">
      <w:pPr>
        <w:jc w:val="both"/>
        <w:rPr>
          <w:rFonts w:ascii="Arial" w:hAnsi="Arial" w:cs="Arial"/>
          <w:sz w:val="20"/>
          <w:szCs w:val="20"/>
        </w:rPr>
      </w:pPr>
      <w:r w:rsidRPr="00185F9A">
        <w:rPr>
          <w:rFonts w:ascii="Arial" w:hAnsi="Arial" w:cs="Arial"/>
          <w:sz w:val="20"/>
          <w:szCs w:val="20"/>
        </w:rPr>
        <w:t xml:space="preserve">As suggested earlier, we understand that there may be some parents who don’t fully see the benefits of school or don’t see the impact it has on a child’s academic and social and emotional development if they are regularly late or absent. Children being at home for a substantial amount of time during </w:t>
      </w:r>
      <w:proofErr w:type="spellStart"/>
      <w:r w:rsidRPr="00185F9A">
        <w:rPr>
          <w:rFonts w:ascii="Arial" w:hAnsi="Arial" w:cs="Arial"/>
          <w:sz w:val="20"/>
          <w:szCs w:val="20"/>
        </w:rPr>
        <w:t>Covid</w:t>
      </w:r>
      <w:proofErr w:type="spellEnd"/>
      <w:r w:rsidRPr="00185F9A">
        <w:rPr>
          <w:rFonts w:ascii="Arial" w:hAnsi="Arial" w:cs="Arial"/>
          <w:sz w:val="20"/>
          <w:szCs w:val="20"/>
        </w:rPr>
        <w:t>, unable to interact with their peers, is a prime example of the negative impact this had on children’s social and emotional development.</w:t>
      </w:r>
    </w:p>
    <w:p w:rsidR="00185F9A" w:rsidRPr="00185F9A" w:rsidRDefault="00185F9A" w:rsidP="00185F9A">
      <w:pPr>
        <w:jc w:val="both"/>
        <w:rPr>
          <w:rFonts w:ascii="Arial" w:hAnsi="Arial" w:cs="Arial"/>
          <w:sz w:val="20"/>
          <w:szCs w:val="20"/>
        </w:rPr>
      </w:pPr>
    </w:p>
    <w:p w:rsidR="00185F9A" w:rsidRDefault="00185F9A" w:rsidP="00185F9A">
      <w:pPr>
        <w:jc w:val="both"/>
        <w:rPr>
          <w:rFonts w:ascii="Arial" w:hAnsi="Arial" w:cs="Arial"/>
          <w:sz w:val="20"/>
          <w:szCs w:val="20"/>
        </w:rPr>
      </w:pPr>
      <w:r w:rsidRPr="00185F9A">
        <w:rPr>
          <w:rFonts w:ascii="Arial" w:hAnsi="Arial" w:cs="Arial"/>
          <w:b/>
          <w:sz w:val="20"/>
          <w:szCs w:val="20"/>
        </w:rPr>
        <w:t>It is important that we build strong relationships with families, and listen and understand the barriers to attendance.</w:t>
      </w:r>
      <w:r w:rsidRPr="00185F9A">
        <w:rPr>
          <w:rFonts w:ascii="Arial" w:hAnsi="Arial" w:cs="Arial"/>
          <w:sz w:val="20"/>
          <w:szCs w:val="20"/>
        </w:rPr>
        <w:t xml:space="preserve"> Good attendance ensures pupils reach their full potential both academically and socially, leading to positive life chances in the future.</w:t>
      </w:r>
      <w:r>
        <w:rPr>
          <w:rFonts w:ascii="Arial" w:hAnsi="Arial" w:cs="Arial"/>
          <w:sz w:val="20"/>
          <w:szCs w:val="20"/>
        </w:rPr>
        <w:t xml:space="preserve"> </w:t>
      </w:r>
      <w:r w:rsidRPr="00185F9A">
        <w:rPr>
          <w:rFonts w:ascii="Arial" w:hAnsi="Arial" w:cs="Arial"/>
          <w:sz w:val="20"/>
          <w:szCs w:val="20"/>
        </w:rPr>
        <w:t>Please look at the poster on the next page to understand how the percentage relates to the number of days away from school. Staff at All Saints are here to provide positive support so please speak to us.</w:t>
      </w:r>
    </w:p>
    <w:p w:rsidR="00185F9A" w:rsidRDefault="00185F9A" w:rsidP="00185F9A">
      <w:pPr>
        <w:jc w:val="both"/>
        <w:rPr>
          <w:rFonts w:ascii="Arial" w:hAnsi="Arial" w:cs="Arial"/>
          <w:sz w:val="20"/>
          <w:szCs w:val="20"/>
        </w:rPr>
      </w:pPr>
    </w:p>
    <w:p w:rsidR="00185F9A" w:rsidRDefault="00185F9A" w:rsidP="00185F9A">
      <w:pPr>
        <w:jc w:val="both"/>
        <w:rPr>
          <w:rFonts w:ascii="Arial" w:hAnsi="Arial" w:cs="Arial"/>
          <w:sz w:val="20"/>
          <w:szCs w:val="20"/>
        </w:rPr>
      </w:pPr>
      <w:r>
        <w:rPr>
          <w:rFonts w:ascii="Arial" w:hAnsi="Arial" w:cs="Arial"/>
          <w:sz w:val="20"/>
          <w:szCs w:val="20"/>
        </w:rPr>
        <w:t>Yours Sincerely,</w:t>
      </w:r>
    </w:p>
    <w:p w:rsidR="00185F9A" w:rsidRDefault="00185F9A" w:rsidP="00185F9A">
      <w:pPr>
        <w:jc w:val="both"/>
        <w:rPr>
          <w:rFonts w:ascii="Arial" w:hAnsi="Arial" w:cs="Arial"/>
          <w:sz w:val="20"/>
          <w:szCs w:val="20"/>
        </w:rPr>
      </w:pPr>
      <w:r>
        <w:rPr>
          <w:rFonts w:ascii="Arial" w:hAnsi="Arial" w:cs="Arial"/>
          <w:sz w:val="20"/>
          <w:szCs w:val="20"/>
        </w:rPr>
        <w:t>Mr Longworth</w:t>
      </w:r>
    </w:p>
    <w:p w:rsidR="00185F9A" w:rsidRPr="00185F9A" w:rsidRDefault="00185F9A" w:rsidP="00185F9A">
      <w:pPr>
        <w:jc w:val="center"/>
        <w:rPr>
          <w:rFonts w:ascii="Arial" w:hAnsi="Arial" w:cs="Arial"/>
          <w:sz w:val="32"/>
          <w:szCs w:val="32"/>
          <w:u w:val="single"/>
        </w:rPr>
      </w:pPr>
      <w:r w:rsidRPr="00185F9A">
        <w:rPr>
          <w:rFonts w:ascii="Arial" w:hAnsi="Arial" w:cs="Arial"/>
          <w:b/>
          <w:sz w:val="32"/>
          <w:szCs w:val="32"/>
          <w:u w:val="single"/>
        </w:rPr>
        <w:lastRenderedPageBreak/>
        <w:t>School Punctuality and Attendance</w:t>
      </w:r>
      <w:r w:rsidRPr="00185F9A">
        <w:rPr>
          <w:rFonts w:ascii="Calibri" w:hAnsi="Calibri"/>
          <w:noProof/>
          <w:sz w:val="32"/>
          <w:szCs w:val="32"/>
          <w:u w:val="single"/>
          <w:lang w:eastAsia="en-GB"/>
        </w:rPr>
        <w:t xml:space="preserve"> </w:t>
      </w:r>
    </w:p>
    <w:p w:rsidR="00320B11" w:rsidRPr="00E67A9F" w:rsidRDefault="00185F9A" w:rsidP="00294C57">
      <w:pPr>
        <w:rPr>
          <w:rFonts w:ascii="Calibri" w:hAnsi="Calibri"/>
          <w:sz w:val="22"/>
          <w:szCs w:val="22"/>
        </w:rPr>
      </w:pPr>
      <w:r w:rsidRPr="00185F9A">
        <w:rPr>
          <w:rFonts w:ascii="Calibri" w:hAnsi="Calibri"/>
          <w:noProof/>
          <w:sz w:val="28"/>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241300</wp:posOffset>
                </wp:positionV>
                <wp:extent cx="5118100" cy="626745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6267450"/>
                        </a:xfrm>
                        <a:prstGeom prst="rect">
                          <a:avLst/>
                        </a:prstGeom>
                        <a:solidFill>
                          <a:srgbClr val="FFFFFF"/>
                        </a:solidFill>
                        <a:ln w="9525">
                          <a:solidFill>
                            <a:srgbClr val="000000"/>
                          </a:solidFill>
                          <a:miter lim="800000"/>
                          <a:headEnd/>
                          <a:tailEnd/>
                        </a:ln>
                      </wps:spPr>
                      <wps:txbx>
                        <w:txbxContent>
                          <w:p w:rsidR="00185F9A" w:rsidRDefault="00185F9A">
                            <w:r w:rsidRPr="00185F9A">
                              <w:rPr>
                                <w:noProof/>
                                <w:lang w:eastAsia="en-GB"/>
                              </w:rPr>
                              <w:drawing>
                                <wp:inline distT="0" distB="0" distL="0" distR="0">
                                  <wp:extent cx="4926161" cy="6153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3603" cy="61749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9pt;width:403pt;height:493.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">
                <v:textbox>
                  <w:txbxContent>
                    <w:p w:rsidR="00185F9A" w:rsidRDefault="00185F9A">
                      <w:r w:rsidRPr="00185F9A">
                        <w:drawing>
                          <wp:inline distT="0" distB="0" distL="0" distR="0">
                            <wp:extent cx="4926161" cy="6153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3603" cy="6174936"/>
                                    </a:xfrm>
                                    <a:prstGeom prst="rect">
                                      <a:avLst/>
                                    </a:prstGeom>
                                    <a:noFill/>
                                    <a:ln>
                                      <a:noFill/>
                                    </a:ln>
                                  </pic:spPr>
                                </pic:pic>
                              </a:graphicData>
                            </a:graphic>
                          </wp:inline>
                        </w:drawing>
                      </w:r>
                    </w:p>
                  </w:txbxContent>
                </v:textbox>
                <w10:wrap type="square" anchorx="margin"/>
              </v:shape>
            </w:pict>
          </mc:Fallback>
        </mc:AlternateContent>
      </w:r>
      <w:r w:rsidRPr="00185F9A">
        <w:rPr>
          <w:rFonts w:ascii="Calibri" w:hAnsi="Calibri"/>
          <w:noProof/>
          <w:sz w:val="32"/>
          <w:szCs w:val="32"/>
          <w:u w:val="single"/>
          <w:lang w:eastAsia="en-GB"/>
        </w:rPr>
        <mc:AlternateContent>
          <mc:Choice Requires="wps">
            <w:drawing>
              <wp:anchor distT="45720" distB="45720" distL="114300" distR="114300" simplePos="0" relativeHeight="251659264" behindDoc="0" locked="0" layoutInCell="1" allowOverlap="1">
                <wp:simplePos x="0" y="0"/>
                <wp:positionH relativeFrom="column">
                  <wp:posOffset>5217160</wp:posOffset>
                </wp:positionH>
                <wp:positionV relativeFrom="paragraph">
                  <wp:posOffset>445770</wp:posOffset>
                </wp:positionV>
                <wp:extent cx="1815465" cy="5594350"/>
                <wp:effectExtent l="0" t="0" r="133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5594350"/>
                        </a:xfrm>
                        <a:prstGeom prst="rect">
                          <a:avLst/>
                        </a:prstGeom>
                        <a:solidFill>
                          <a:srgbClr val="FFFF00"/>
                        </a:solidFill>
                        <a:ln w="9525">
                          <a:solidFill>
                            <a:srgbClr val="000000"/>
                          </a:solidFill>
                          <a:miter lim="800000"/>
                          <a:headEnd/>
                          <a:tailEnd/>
                        </a:ln>
                      </wps:spPr>
                      <wps:txbx>
                        <w:txbxContent>
                          <w:p w:rsidR="00185F9A" w:rsidRDefault="00185F9A" w:rsidP="00185F9A">
                            <w:pPr>
                              <w:jc w:val="center"/>
                            </w:pPr>
                            <w:r w:rsidRPr="00185F9A">
                              <w:rPr>
                                <w:noProof/>
                                <w:lang w:eastAsia="en-GB"/>
                              </w:rPr>
                              <w:drawing>
                                <wp:inline distT="0" distB="0" distL="0" distR="0">
                                  <wp:extent cx="1555750" cy="5429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5429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0.8pt;margin-top:35.1pt;width:142.95pt;height:4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" fillcolor="yellow">
                <v:textbox>
                  <w:txbxContent>
                    <w:p w:rsidR="00185F9A" w:rsidRDefault="00185F9A" w:rsidP="00185F9A">
                      <w:pPr>
                        <w:jc w:val="center"/>
                      </w:pPr>
                      <w:r w:rsidRPr="00185F9A">
                        <w:drawing>
                          <wp:inline distT="0" distB="0" distL="0" distR="0">
                            <wp:extent cx="1555750" cy="5429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0" cy="5429250"/>
                                    </a:xfrm>
                                    <a:prstGeom prst="rect">
                                      <a:avLst/>
                                    </a:prstGeom>
                                    <a:noFill/>
                                    <a:ln>
                                      <a:noFill/>
                                    </a:ln>
                                  </pic:spPr>
                                </pic:pic>
                              </a:graphicData>
                            </a:graphic>
                          </wp:inline>
                        </w:drawing>
                      </w:r>
                    </w:p>
                  </w:txbxContent>
                </v:textbox>
                <w10:wrap type="square"/>
              </v:shape>
            </w:pict>
          </mc:Fallback>
        </mc:AlternateContent>
      </w:r>
      <w:r w:rsidR="00125208">
        <w:rPr>
          <w:rFonts w:ascii="Calibri" w:hAnsi="Calibri"/>
          <w:sz w:val="28"/>
          <w:szCs w:val="28"/>
        </w:rPr>
        <w:tab/>
      </w:r>
      <w:r w:rsidR="00125208" w:rsidRPr="00E67A9F">
        <w:rPr>
          <w:rFonts w:ascii="Calibri" w:hAnsi="Calibri"/>
          <w:sz w:val="22"/>
          <w:szCs w:val="22"/>
        </w:rPr>
        <w:tab/>
      </w:r>
      <w:r w:rsidR="00125208" w:rsidRPr="00E67A9F">
        <w:rPr>
          <w:rFonts w:ascii="Calibri" w:hAnsi="Calibri"/>
          <w:sz w:val="22"/>
          <w:szCs w:val="22"/>
        </w:rPr>
        <w:tab/>
      </w:r>
      <w:r w:rsidR="00125208" w:rsidRPr="00E67A9F">
        <w:rPr>
          <w:rFonts w:ascii="Calibri" w:hAnsi="Calibri"/>
          <w:sz w:val="22"/>
          <w:szCs w:val="22"/>
        </w:rPr>
        <w:tab/>
      </w:r>
    </w:p>
    <w:p w:rsidR="00A00A7F" w:rsidRDefault="00A00A7F" w:rsidP="00A00A7F">
      <w:pPr>
        <w:tabs>
          <w:tab w:val="left" w:pos="720"/>
          <w:tab w:val="center" w:pos="4153"/>
          <w:tab w:val="right" w:pos="8306"/>
        </w:tabs>
        <w:rPr>
          <w:rFonts w:ascii="Calibri" w:hAnsi="Calibri"/>
          <w:sz w:val="28"/>
        </w:rPr>
      </w:pPr>
    </w:p>
    <w:sectPr w:rsidR="00A00A7F" w:rsidSect="00185F9A">
      <w:headerReference w:type="default" r:id="rId12"/>
      <w:footerReference w:type="default" r:id="rId13"/>
      <w:pgSz w:w="11906" w:h="16838" w:code="9"/>
      <w:pgMar w:top="3402" w:right="567" w:bottom="2268" w:left="56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3B6" w:rsidRDefault="00B113B6">
      <w:r>
        <w:separator/>
      </w:r>
    </w:p>
  </w:endnote>
  <w:endnote w:type="continuationSeparator" w:id="0">
    <w:p w:rsidR="00B113B6" w:rsidRDefault="00B1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BA5" w:rsidRPr="00011B68" w:rsidRDefault="006009FE">
    <w:pPr>
      <w:pStyle w:val="Footer"/>
      <w:jc w:val="center"/>
      <w:rPr>
        <w:rFonts w:asciiTheme="minorHAnsi" w:hAnsiTheme="minorHAnsi"/>
        <w:color w:val="3366FF"/>
        <w:sz w:val="28"/>
        <w:szCs w:val="28"/>
      </w:rPr>
    </w:pPr>
    <w:r>
      <w:rPr>
        <w:rFonts w:asciiTheme="minorHAnsi" w:hAnsiTheme="minorHAnsi"/>
        <w:color w:val="3366FF"/>
        <w:sz w:val="28"/>
        <w:szCs w:val="28"/>
      </w:rPr>
      <w:t>Tel: 0161 510 8000</w:t>
    </w:r>
  </w:p>
  <w:p w:rsidR="001F4BA5" w:rsidRPr="00011B68" w:rsidRDefault="001F4BA5" w:rsidP="006009FE">
    <w:pPr>
      <w:pStyle w:val="Footer"/>
      <w:rPr>
        <w:rFonts w:asciiTheme="minorHAnsi" w:hAnsiTheme="minorHAnsi"/>
        <w:color w:val="3366FF"/>
        <w:sz w:val="28"/>
        <w:szCs w:val="28"/>
      </w:rPr>
    </w:pPr>
  </w:p>
  <w:p w:rsidR="001F4BA5" w:rsidRPr="00011B68" w:rsidRDefault="001F4BA5">
    <w:pPr>
      <w:pStyle w:val="Footer"/>
      <w:jc w:val="center"/>
      <w:rPr>
        <w:rFonts w:asciiTheme="minorHAnsi" w:hAnsiTheme="minorHAnsi"/>
        <w:color w:val="3366FF"/>
        <w:sz w:val="28"/>
        <w:szCs w:val="28"/>
      </w:rPr>
    </w:pPr>
    <w:r w:rsidRPr="00011B68">
      <w:rPr>
        <w:rFonts w:asciiTheme="minorHAnsi" w:hAnsiTheme="minorHAnsi"/>
        <w:color w:val="3366FF"/>
        <w:sz w:val="28"/>
        <w:szCs w:val="28"/>
      </w:rPr>
      <w:t xml:space="preserve">Email: </w:t>
    </w:r>
    <w:hyperlink r:id="rId1" w:history="1">
      <w:r w:rsidRPr="00011B68">
        <w:rPr>
          <w:rStyle w:val="Hyperlink"/>
          <w:rFonts w:asciiTheme="minorHAnsi" w:hAnsiTheme="minorHAnsi"/>
          <w:sz w:val="28"/>
          <w:szCs w:val="28"/>
        </w:rPr>
        <w:t>headteacher@allsaints.stockport.sch.uk</w:t>
      </w:r>
    </w:hyperlink>
  </w:p>
  <w:p w:rsidR="001F4BA5" w:rsidRPr="00011B68" w:rsidRDefault="001F4BA5">
    <w:pPr>
      <w:pStyle w:val="Footer"/>
      <w:jc w:val="center"/>
      <w:rPr>
        <w:rFonts w:asciiTheme="minorHAnsi" w:hAnsiTheme="minorHAnsi"/>
        <w:sz w:val="28"/>
        <w:szCs w:val="28"/>
      </w:rPr>
    </w:pPr>
    <w:r w:rsidRPr="00011B68">
      <w:rPr>
        <w:rFonts w:asciiTheme="minorHAnsi" w:hAnsiTheme="minorHAnsi"/>
        <w:color w:val="3366FF"/>
        <w:sz w:val="28"/>
        <w:szCs w:val="28"/>
      </w:rPr>
      <w:t xml:space="preserve">Website: </w:t>
    </w:r>
    <w:hyperlink r:id="rId2" w:history="1">
      <w:r w:rsidRPr="00011B68">
        <w:rPr>
          <w:rStyle w:val="Hyperlink"/>
          <w:rFonts w:asciiTheme="minorHAnsi" w:hAnsiTheme="minorHAnsi"/>
          <w:sz w:val="28"/>
          <w:szCs w:val="28"/>
        </w:rPr>
        <w:t>www.allsaints.stockport.sch.uk</w:t>
      </w:r>
    </w:hyperlink>
    <w:r w:rsidRPr="00011B68">
      <w:rPr>
        <w:rFonts w:asciiTheme="minorHAnsi" w:hAnsiTheme="minorHAnsi"/>
        <w:color w:val="3366FF"/>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3B6" w:rsidRDefault="00B113B6">
      <w:r>
        <w:separator/>
      </w:r>
    </w:p>
  </w:footnote>
  <w:footnote w:type="continuationSeparator" w:id="0">
    <w:p w:rsidR="00B113B6" w:rsidRDefault="00B11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828" w:rsidRDefault="001C3F91" w:rsidP="00080828">
    <w:pPr>
      <w:pStyle w:val="Header"/>
    </w:pPr>
    <w:r>
      <w:rPr>
        <w:noProof/>
        <w:color w:val="000000"/>
        <w:sz w:val="20"/>
        <w:lang w:eastAsia="en-GB"/>
      </w:rPr>
      <w:object w:dxaOrig="1440" w:dyaOrig="1440">
        <v:group id="_x0000_s2049" style="position:absolute;margin-left:0;margin-top:-13.35pt;width:511pt;height:118.75pt;z-index:251660288" coordorigin="1134,442" coordsize="10220,2375">
          <v:group id="_x0000_s2050" style="position:absolute;left:1134;top:442;width:10220;height:2375" coordorigin="1134,442" coordsize="10220,2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134;top:442;width:1400;height:1293">
              <v:imagedata r:id="rId1" o:title=""/>
            </v:shape>
            <v:shape id="_x0000_s2052" type="#_x0000_t75" style="position:absolute;left:9254;top:442;width:1400;height:1293">
              <v:imagedata r:id="rId1" o:title=""/>
            </v:shape>
            <v:shapetype id="_x0000_t202" coordsize="21600,21600" o:spt="202" path="m,l,21600r21600,l21600,xe">
              <v:stroke joinstyle="miter"/>
              <v:path gradientshapeok="t" o:connecttype="rect"/>
            </v:shapetype>
            <v:shape id="_x0000_s2053" type="#_x0000_t202" style="position:absolute;left:8834;top:1674;width:2520;height:1143;mso-wrap-edited:f;mso-position-horizontal-relative:page;mso-position-vertical-relative:page" wrapcoords="-136 0 -136 21316 21600 21316 21600 0 -136 0" stroked="f">
              <v:textbox style="mso-next-textbox:#_x0000_s2053">
                <w:txbxContent>
                  <w:p w:rsidR="00080828" w:rsidRPr="009919CB" w:rsidRDefault="00080828" w:rsidP="00080828">
                    <w:pPr>
                      <w:rPr>
                        <w:rFonts w:asciiTheme="minorHAnsi" w:hAnsiTheme="minorHAnsi"/>
                        <w:sz w:val="28"/>
                        <w:szCs w:val="28"/>
                      </w:rPr>
                    </w:pPr>
                    <w:r w:rsidRPr="009919CB">
                      <w:rPr>
                        <w:rFonts w:asciiTheme="minorHAnsi" w:hAnsiTheme="minorHAnsi"/>
                        <w:sz w:val="28"/>
                        <w:szCs w:val="28"/>
                      </w:rPr>
                      <w:t>Churchill Street,</w:t>
                    </w:r>
                  </w:p>
                  <w:p w:rsidR="00080828" w:rsidRPr="009919CB" w:rsidRDefault="00080828" w:rsidP="00080828">
                    <w:pPr>
                      <w:rPr>
                        <w:rFonts w:asciiTheme="minorHAnsi" w:hAnsiTheme="minorHAnsi"/>
                        <w:sz w:val="28"/>
                        <w:szCs w:val="28"/>
                      </w:rPr>
                    </w:pPr>
                    <w:r w:rsidRPr="009919CB">
                      <w:rPr>
                        <w:rFonts w:asciiTheme="minorHAnsi" w:hAnsiTheme="minorHAnsi"/>
                        <w:sz w:val="28"/>
                        <w:szCs w:val="28"/>
                      </w:rPr>
                      <w:t>Heaton Norris,</w:t>
                    </w:r>
                  </w:p>
                  <w:p w:rsidR="00080828" w:rsidRPr="009919CB" w:rsidRDefault="00080828" w:rsidP="00080828">
                    <w:pPr>
                      <w:rPr>
                        <w:rFonts w:asciiTheme="minorHAnsi" w:hAnsiTheme="minorHAnsi"/>
                        <w:sz w:val="28"/>
                        <w:szCs w:val="28"/>
                      </w:rPr>
                    </w:pPr>
                    <w:r w:rsidRPr="009919CB">
                      <w:rPr>
                        <w:rFonts w:asciiTheme="minorHAnsi" w:hAnsiTheme="minorHAnsi"/>
                        <w:sz w:val="28"/>
                        <w:szCs w:val="28"/>
                      </w:rPr>
                      <w:t>Stockport SK4 1ND</w:t>
                    </w:r>
                  </w:p>
                </w:txbxContent>
              </v:textbox>
            </v:shape>
          </v:group>
          <v:shape id="_x0000_s2054" type="#_x0000_t202" style="position:absolute;left:1134;top:1735;width:2735;height:822;mso-wrap-edited:f;mso-position-vertical-relative:page" wrapcoords="-179 0 -179 21207 21600 21207 21600 0 -179 0" stroked="f">
            <v:textbox style="mso-next-textbox:#_x0000_s2054">
              <w:txbxContent>
                <w:p w:rsidR="00080828" w:rsidRPr="009919CB" w:rsidRDefault="00080828" w:rsidP="00080828">
                  <w:pPr>
                    <w:rPr>
                      <w:rFonts w:asciiTheme="minorHAnsi" w:hAnsiTheme="minorHAnsi"/>
                      <w:sz w:val="28"/>
                      <w:szCs w:val="28"/>
                    </w:rPr>
                  </w:pPr>
                  <w:r>
                    <w:rPr>
                      <w:rFonts w:asciiTheme="minorHAnsi" w:hAnsiTheme="minorHAnsi"/>
                      <w:sz w:val="28"/>
                      <w:szCs w:val="28"/>
                    </w:rPr>
                    <w:t xml:space="preserve"> </w:t>
                  </w:r>
                  <w:proofErr w:type="spellStart"/>
                  <w:r w:rsidRPr="009919CB">
                    <w:rPr>
                      <w:rFonts w:asciiTheme="minorHAnsi" w:hAnsiTheme="minorHAnsi"/>
                      <w:sz w:val="28"/>
                      <w:szCs w:val="28"/>
                    </w:rPr>
                    <w:t>Headteacher</w:t>
                  </w:r>
                  <w:proofErr w:type="spellEnd"/>
                </w:p>
                <w:p w:rsidR="00080828" w:rsidRPr="009919CB" w:rsidRDefault="00CD2A0E" w:rsidP="00080828">
                  <w:pPr>
                    <w:rPr>
                      <w:rFonts w:asciiTheme="minorHAnsi" w:hAnsiTheme="minorHAnsi"/>
                      <w:sz w:val="28"/>
                      <w:szCs w:val="28"/>
                    </w:rPr>
                  </w:pPr>
                  <w:r>
                    <w:rPr>
                      <w:rFonts w:asciiTheme="minorHAnsi" w:hAnsiTheme="minorHAnsi"/>
                      <w:sz w:val="28"/>
                      <w:szCs w:val="28"/>
                    </w:rPr>
                    <w:t>Mr Longworth</w:t>
                  </w:r>
                </w:p>
              </w:txbxContent>
            </v:textbox>
          </v:shape>
        </v:group>
        <o:OLEObject Type="Embed" ProgID="MSPhotoEd.3" ShapeID="_x0000_s2051" DrawAspect="Content" ObjectID="_1774768515" r:id="rId2"/>
        <o:OLEObject Type="Embed" ProgID="MSPhotoEd.3" ShapeID="_x0000_s2052" DrawAspect="Content" ObjectID="_1774768516" r:id="rId3"/>
      </w:object>
    </w:r>
  </w:p>
  <w:p w:rsidR="001F4BA5" w:rsidRDefault="001F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0C9E"/>
    <w:multiLevelType w:val="hybridMultilevel"/>
    <w:tmpl w:val="8F3C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C7B2D"/>
    <w:multiLevelType w:val="hybridMultilevel"/>
    <w:tmpl w:val="65EEBDF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B63A3"/>
    <w:multiLevelType w:val="hybridMultilevel"/>
    <w:tmpl w:val="5B02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B4D5B"/>
    <w:multiLevelType w:val="hybridMultilevel"/>
    <w:tmpl w:val="D32A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C09A3"/>
    <w:multiLevelType w:val="hybridMultilevel"/>
    <w:tmpl w:val="14EA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C2E63"/>
    <w:multiLevelType w:val="hybridMultilevel"/>
    <w:tmpl w:val="6BD8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8609B"/>
    <w:multiLevelType w:val="hybridMultilevel"/>
    <w:tmpl w:val="42CA9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363D23"/>
    <w:multiLevelType w:val="hybridMultilevel"/>
    <w:tmpl w:val="66821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AC4711"/>
    <w:multiLevelType w:val="hybridMultilevel"/>
    <w:tmpl w:val="3182C9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954D34"/>
    <w:multiLevelType w:val="hybridMultilevel"/>
    <w:tmpl w:val="0B90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8849AC"/>
    <w:multiLevelType w:val="hybridMultilevel"/>
    <w:tmpl w:val="3992070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B04879"/>
    <w:multiLevelType w:val="hybridMultilevel"/>
    <w:tmpl w:val="235AB560"/>
    <w:lvl w:ilvl="0" w:tplc="1F8A703E">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EB3CAB"/>
    <w:multiLevelType w:val="hybridMultilevel"/>
    <w:tmpl w:val="7086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4163E3"/>
    <w:multiLevelType w:val="multilevel"/>
    <w:tmpl w:val="8066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9043B7"/>
    <w:multiLevelType w:val="hybridMultilevel"/>
    <w:tmpl w:val="25FA5888"/>
    <w:lvl w:ilvl="0" w:tplc="08090001">
      <w:start w:val="1"/>
      <w:numFmt w:val="bullet"/>
      <w:lvlText w:val=""/>
      <w:lvlJc w:val="left"/>
      <w:pPr>
        <w:tabs>
          <w:tab w:val="num" w:pos="720"/>
        </w:tabs>
        <w:ind w:left="720" w:hanging="360"/>
      </w:pPr>
      <w:rPr>
        <w:rFonts w:ascii="Symbol" w:eastAsia="Times New Roman"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5" w15:restartNumberingAfterBreak="0">
    <w:nsid w:val="78966643"/>
    <w:multiLevelType w:val="hybridMultilevel"/>
    <w:tmpl w:val="E16C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CE676B"/>
    <w:multiLevelType w:val="hybridMultilevel"/>
    <w:tmpl w:val="9300F2F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E1841B0"/>
    <w:multiLevelType w:val="hybridMultilevel"/>
    <w:tmpl w:val="2FA6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9"/>
  </w:num>
  <w:num w:numId="5">
    <w:abstractNumId w:val="7"/>
  </w:num>
  <w:num w:numId="6">
    <w:abstractNumId w:val="12"/>
  </w:num>
  <w:num w:numId="7">
    <w:abstractNumId w:val="15"/>
  </w:num>
  <w:num w:numId="8">
    <w:abstractNumId w:val="0"/>
  </w:num>
  <w:num w:numId="9">
    <w:abstractNumId w:val="2"/>
  </w:num>
  <w:num w:numId="10">
    <w:abstractNumId w:val="4"/>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6"/>
  </w:num>
  <w:num w:numId="14">
    <w:abstractNumId w:val="17"/>
  </w:num>
  <w:num w:numId="15">
    <w:abstractNumId w:val="16"/>
  </w:num>
  <w:num w:numId="16">
    <w:abstractNumId w:val="3"/>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D91"/>
    <w:rsid w:val="00007160"/>
    <w:rsid w:val="00007C98"/>
    <w:rsid w:val="00011B68"/>
    <w:rsid w:val="00016591"/>
    <w:rsid w:val="0002719F"/>
    <w:rsid w:val="000327D9"/>
    <w:rsid w:val="00037A5B"/>
    <w:rsid w:val="00037AB8"/>
    <w:rsid w:val="00043A61"/>
    <w:rsid w:val="0006109B"/>
    <w:rsid w:val="000719E6"/>
    <w:rsid w:val="00074FAF"/>
    <w:rsid w:val="00076E32"/>
    <w:rsid w:val="00080828"/>
    <w:rsid w:val="000819A6"/>
    <w:rsid w:val="000A77C9"/>
    <w:rsid w:val="000B6DFB"/>
    <w:rsid w:val="000C4E09"/>
    <w:rsid w:val="000D2193"/>
    <w:rsid w:val="000E07F1"/>
    <w:rsid w:val="000E2EC7"/>
    <w:rsid w:val="000E5444"/>
    <w:rsid w:val="00110E05"/>
    <w:rsid w:val="00125208"/>
    <w:rsid w:val="00130B01"/>
    <w:rsid w:val="001359E2"/>
    <w:rsid w:val="001418B8"/>
    <w:rsid w:val="0015504A"/>
    <w:rsid w:val="00163CE0"/>
    <w:rsid w:val="00165F18"/>
    <w:rsid w:val="00185F9A"/>
    <w:rsid w:val="00191363"/>
    <w:rsid w:val="00192BE1"/>
    <w:rsid w:val="001A1CCF"/>
    <w:rsid w:val="001A309A"/>
    <w:rsid w:val="001A3941"/>
    <w:rsid w:val="001C3F91"/>
    <w:rsid w:val="001C5315"/>
    <w:rsid w:val="001D0A4F"/>
    <w:rsid w:val="001D36FA"/>
    <w:rsid w:val="001D7488"/>
    <w:rsid w:val="001E715C"/>
    <w:rsid w:val="001F0A0B"/>
    <w:rsid w:val="001F2140"/>
    <w:rsid w:val="001F4BA5"/>
    <w:rsid w:val="00200077"/>
    <w:rsid w:val="00217E58"/>
    <w:rsid w:val="002320D0"/>
    <w:rsid w:val="00254407"/>
    <w:rsid w:val="00261C65"/>
    <w:rsid w:val="00263D1C"/>
    <w:rsid w:val="00272E62"/>
    <w:rsid w:val="00294C57"/>
    <w:rsid w:val="002B55D2"/>
    <w:rsid w:val="002C5E46"/>
    <w:rsid w:val="002C7BDD"/>
    <w:rsid w:val="002D3F5C"/>
    <w:rsid w:val="002E6665"/>
    <w:rsid w:val="002F022B"/>
    <w:rsid w:val="00303717"/>
    <w:rsid w:val="003110ED"/>
    <w:rsid w:val="003174B6"/>
    <w:rsid w:val="00317681"/>
    <w:rsid w:val="00320B11"/>
    <w:rsid w:val="003329B1"/>
    <w:rsid w:val="003463FE"/>
    <w:rsid w:val="00354718"/>
    <w:rsid w:val="00355FC9"/>
    <w:rsid w:val="00362039"/>
    <w:rsid w:val="003627DB"/>
    <w:rsid w:val="0036388B"/>
    <w:rsid w:val="00364712"/>
    <w:rsid w:val="003726FA"/>
    <w:rsid w:val="003774CE"/>
    <w:rsid w:val="003810E2"/>
    <w:rsid w:val="00387433"/>
    <w:rsid w:val="003A08AF"/>
    <w:rsid w:val="003A1670"/>
    <w:rsid w:val="003A48BD"/>
    <w:rsid w:val="003A6871"/>
    <w:rsid w:val="003A747B"/>
    <w:rsid w:val="003C09AD"/>
    <w:rsid w:val="003C7F78"/>
    <w:rsid w:val="003D61C1"/>
    <w:rsid w:val="003F28EB"/>
    <w:rsid w:val="003F4581"/>
    <w:rsid w:val="003F5E42"/>
    <w:rsid w:val="00422A16"/>
    <w:rsid w:val="0043721E"/>
    <w:rsid w:val="00465378"/>
    <w:rsid w:val="0047350D"/>
    <w:rsid w:val="00481359"/>
    <w:rsid w:val="004A160C"/>
    <w:rsid w:val="004C3DCE"/>
    <w:rsid w:val="004C489E"/>
    <w:rsid w:val="004D686E"/>
    <w:rsid w:val="004E2910"/>
    <w:rsid w:val="00512631"/>
    <w:rsid w:val="00515373"/>
    <w:rsid w:val="005257A5"/>
    <w:rsid w:val="0053254E"/>
    <w:rsid w:val="00550407"/>
    <w:rsid w:val="00562C90"/>
    <w:rsid w:val="00570F05"/>
    <w:rsid w:val="0058587F"/>
    <w:rsid w:val="0059623F"/>
    <w:rsid w:val="005A067A"/>
    <w:rsid w:val="005B1D17"/>
    <w:rsid w:val="005C0594"/>
    <w:rsid w:val="005C1165"/>
    <w:rsid w:val="005C6781"/>
    <w:rsid w:val="005D6030"/>
    <w:rsid w:val="005E427B"/>
    <w:rsid w:val="005F5206"/>
    <w:rsid w:val="006009FE"/>
    <w:rsid w:val="00604452"/>
    <w:rsid w:val="0060562C"/>
    <w:rsid w:val="00617558"/>
    <w:rsid w:val="006273E4"/>
    <w:rsid w:val="00635242"/>
    <w:rsid w:val="00635C8A"/>
    <w:rsid w:val="006362B5"/>
    <w:rsid w:val="006365BC"/>
    <w:rsid w:val="00644528"/>
    <w:rsid w:val="00653861"/>
    <w:rsid w:val="00654869"/>
    <w:rsid w:val="00660730"/>
    <w:rsid w:val="00661B45"/>
    <w:rsid w:val="00662F8E"/>
    <w:rsid w:val="00676BCB"/>
    <w:rsid w:val="0068003E"/>
    <w:rsid w:val="00681716"/>
    <w:rsid w:val="00695AB4"/>
    <w:rsid w:val="00697E89"/>
    <w:rsid w:val="006B53CA"/>
    <w:rsid w:val="006C4704"/>
    <w:rsid w:val="006C7739"/>
    <w:rsid w:val="006E0359"/>
    <w:rsid w:val="006E5969"/>
    <w:rsid w:val="006F3A6B"/>
    <w:rsid w:val="00704939"/>
    <w:rsid w:val="00705B2A"/>
    <w:rsid w:val="00711B7E"/>
    <w:rsid w:val="007211EF"/>
    <w:rsid w:val="00722205"/>
    <w:rsid w:val="007272A8"/>
    <w:rsid w:val="00727D04"/>
    <w:rsid w:val="00730A27"/>
    <w:rsid w:val="00731916"/>
    <w:rsid w:val="00746895"/>
    <w:rsid w:val="0074695D"/>
    <w:rsid w:val="00752411"/>
    <w:rsid w:val="007604B9"/>
    <w:rsid w:val="0078431E"/>
    <w:rsid w:val="007916FA"/>
    <w:rsid w:val="007A5A06"/>
    <w:rsid w:val="007B01D1"/>
    <w:rsid w:val="007B1D9E"/>
    <w:rsid w:val="007C4C19"/>
    <w:rsid w:val="007C7BEC"/>
    <w:rsid w:val="007D1675"/>
    <w:rsid w:val="007D5B79"/>
    <w:rsid w:val="007E0318"/>
    <w:rsid w:val="007E4CB3"/>
    <w:rsid w:val="007E6052"/>
    <w:rsid w:val="007E7182"/>
    <w:rsid w:val="007F7757"/>
    <w:rsid w:val="00800BA6"/>
    <w:rsid w:val="00802A20"/>
    <w:rsid w:val="0081314B"/>
    <w:rsid w:val="0081515B"/>
    <w:rsid w:val="00821E38"/>
    <w:rsid w:val="008350DD"/>
    <w:rsid w:val="00851E5F"/>
    <w:rsid w:val="00856B11"/>
    <w:rsid w:val="008611F9"/>
    <w:rsid w:val="0087041F"/>
    <w:rsid w:val="00886135"/>
    <w:rsid w:val="00887FBD"/>
    <w:rsid w:val="00890BAD"/>
    <w:rsid w:val="00890D39"/>
    <w:rsid w:val="00892900"/>
    <w:rsid w:val="008A798B"/>
    <w:rsid w:val="008B06E7"/>
    <w:rsid w:val="008F1CBA"/>
    <w:rsid w:val="009071AA"/>
    <w:rsid w:val="00921C58"/>
    <w:rsid w:val="00935196"/>
    <w:rsid w:val="0094463D"/>
    <w:rsid w:val="00947672"/>
    <w:rsid w:val="00947E63"/>
    <w:rsid w:val="00950E40"/>
    <w:rsid w:val="00956AA1"/>
    <w:rsid w:val="00963953"/>
    <w:rsid w:val="00965F81"/>
    <w:rsid w:val="00990B5F"/>
    <w:rsid w:val="00994CB3"/>
    <w:rsid w:val="009A2854"/>
    <w:rsid w:val="009B2492"/>
    <w:rsid w:val="009B26BE"/>
    <w:rsid w:val="009C3997"/>
    <w:rsid w:val="009C4561"/>
    <w:rsid w:val="009D1DC8"/>
    <w:rsid w:val="009D2D05"/>
    <w:rsid w:val="009F5CB9"/>
    <w:rsid w:val="009F6552"/>
    <w:rsid w:val="00A00A7F"/>
    <w:rsid w:val="00A014A6"/>
    <w:rsid w:val="00A01B08"/>
    <w:rsid w:val="00A063FE"/>
    <w:rsid w:val="00A17D28"/>
    <w:rsid w:val="00A443FD"/>
    <w:rsid w:val="00A53259"/>
    <w:rsid w:val="00A55873"/>
    <w:rsid w:val="00A63B04"/>
    <w:rsid w:val="00A63CB1"/>
    <w:rsid w:val="00A64F81"/>
    <w:rsid w:val="00A65BD5"/>
    <w:rsid w:val="00A73B84"/>
    <w:rsid w:val="00A757E5"/>
    <w:rsid w:val="00A85343"/>
    <w:rsid w:val="00AD4C5F"/>
    <w:rsid w:val="00AE0956"/>
    <w:rsid w:val="00AE7330"/>
    <w:rsid w:val="00AE7778"/>
    <w:rsid w:val="00AE7F5C"/>
    <w:rsid w:val="00B0192C"/>
    <w:rsid w:val="00B113B6"/>
    <w:rsid w:val="00B12249"/>
    <w:rsid w:val="00B1492F"/>
    <w:rsid w:val="00B20DD2"/>
    <w:rsid w:val="00B30415"/>
    <w:rsid w:val="00B309EB"/>
    <w:rsid w:val="00B35669"/>
    <w:rsid w:val="00B360F4"/>
    <w:rsid w:val="00B44D91"/>
    <w:rsid w:val="00B51742"/>
    <w:rsid w:val="00B603D5"/>
    <w:rsid w:val="00B65958"/>
    <w:rsid w:val="00B70B2C"/>
    <w:rsid w:val="00B7420B"/>
    <w:rsid w:val="00B84033"/>
    <w:rsid w:val="00B8775C"/>
    <w:rsid w:val="00B97EA7"/>
    <w:rsid w:val="00BA4065"/>
    <w:rsid w:val="00BB1B06"/>
    <w:rsid w:val="00BD3B75"/>
    <w:rsid w:val="00BD5B1A"/>
    <w:rsid w:val="00BF08AC"/>
    <w:rsid w:val="00BF28D4"/>
    <w:rsid w:val="00BF3161"/>
    <w:rsid w:val="00BF468B"/>
    <w:rsid w:val="00BF7F29"/>
    <w:rsid w:val="00C0083F"/>
    <w:rsid w:val="00C06993"/>
    <w:rsid w:val="00C116FA"/>
    <w:rsid w:val="00C2041E"/>
    <w:rsid w:val="00C26582"/>
    <w:rsid w:val="00C4649E"/>
    <w:rsid w:val="00C56A3E"/>
    <w:rsid w:val="00C811BC"/>
    <w:rsid w:val="00C81B0B"/>
    <w:rsid w:val="00C86945"/>
    <w:rsid w:val="00C9020D"/>
    <w:rsid w:val="00C9266B"/>
    <w:rsid w:val="00C928AA"/>
    <w:rsid w:val="00C950A6"/>
    <w:rsid w:val="00C95FC7"/>
    <w:rsid w:val="00C975C0"/>
    <w:rsid w:val="00CA1A57"/>
    <w:rsid w:val="00CC1415"/>
    <w:rsid w:val="00CC2D0B"/>
    <w:rsid w:val="00CC630B"/>
    <w:rsid w:val="00CC6F72"/>
    <w:rsid w:val="00CD2A0E"/>
    <w:rsid w:val="00CD4027"/>
    <w:rsid w:val="00CE059E"/>
    <w:rsid w:val="00CE3E1D"/>
    <w:rsid w:val="00D0215E"/>
    <w:rsid w:val="00D05838"/>
    <w:rsid w:val="00D07D3A"/>
    <w:rsid w:val="00D1484D"/>
    <w:rsid w:val="00D15BFE"/>
    <w:rsid w:val="00D25991"/>
    <w:rsid w:val="00D2606E"/>
    <w:rsid w:val="00D26C30"/>
    <w:rsid w:val="00D30537"/>
    <w:rsid w:val="00D30E69"/>
    <w:rsid w:val="00D318E1"/>
    <w:rsid w:val="00D46BA4"/>
    <w:rsid w:val="00D50A81"/>
    <w:rsid w:val="00D551E3"/>
    <w:rsid w:val="00D70BF5"/>
    <w:rsid w:val="00D92563"/>
    <w:rsid w:val="00D96C03"/>
    <w:rsid w:val="00DA0585"/>
    <w:rsid w:val="00DA2C56"/>
    <w:rsid w:val="00DA5236"/>
    <w:rsid w:val="00DC5E88"/>
    <w:rsid w:val="00DC77FF"/>
    <w:rsid w:val="00DD409F"/>
    <w:rsid w:val="00DE249E"/>
    <w:rsid w:val="00DE7FB9"/>
    <w:rsid w:val="00DF4417"/>
    <w:rsid w:val="00E26844"/>
    <w:rsid w:val="00E30B28"/>
    <w:rsid w:val="00E32D4B"/>
    <w:rsid w:val="00E4509A"/>
    <w:rsid w:val="00E5071D"/>
    <w:rsid w:val="00E533A8"/>
    <w:rsid w:val="00E5403C"/>
    <w:rsid w:val="00E55E78"/>
    <w:rsid w:val="00E65C03"/>
    <w:rsid w:val="00E67A9F"/>
    <w:rsid w:val="00E72C7B"/>
    <w:rsid w:val="00E81E0E"/>
    <w:rsid w:val="00EA0A08"/>
    <w:rsid w:val="00ED177D"/>
    <w:rsid w:val="00ED2719"/>
    <w:rsid w:val="00EE313B"/>
    <w:rsid w:val="00EE3CA5"/>
    <w:rsid w:val="00EF1D14"/>
    <w:rsid w:val="00EF4C4C"/>
    <w:rsid w:val="00F0232B"/>
    <w:rsid w:val="00F02696"/>
    <w:rsid w:val="00F037BE"/>
    <w:rsid w:val="00F07E0A"/>
    <w:rsid w:val="00F1448E"/>
    <w:rsid w:val="00F148C8"/>
    <w:rsid w:val="00F352AF"/>
    <w:rsid w:val="00F45BFF"/>
    <w:rsid w:val="00F51AD6"/>
    <w:rsid w:val="00F61E43"/>
    <w:rsid w:val="00F637AC"/>
    <w:rsid w:val="00F65204"/>
    <w:rsid w:val="00F67B3F"/>
    <w:rsid w:val="00F73023"/>
    <w:rsid w:val="00F86062"/>
    <w:rsid w:val="00F86658"/>
    <w:rsid w:val="00FA3253"/>
    <w:rsid w:val="00FA7090"/>
    <w:rsid w:val="00FC0A36"/>
    <w:rsid w:val="00FC18E4"/>
    <w:rsid w:val="00FC304F"/>
    <w:rsid w:val="00FD216B"/>
    <w:rsid w:val="00FE172C"/>
    <w:rsid w:val="00FE7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382649B7-08AC-405C-854C-94E0FEE8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3FD"/>
    <w:rPr>
      <w:rFonts w:ascii="Comic Sans MS" w:hAnsi="Comic Sans M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43FD"/>
    <w:pPr>
      <w:tabs>
        <w:tab w:val="center" w:pos="4153"/>
        <w:tab w:val="right" w:pos="8306"/>
      </w:tabs>
    </w:pPr>
  </w:style>
  <w:style w:type="paragraph" w:styleId="Footer">
    <w:name w:val="footer"/>
    <w:basedOn w:val="Normal"/>
    <w:rsid w:val="00A443FD"/>
    <w:pPr>
      <w:tabs>
        <w:tab w:val="center" w:pos="4153"/>
        <w:tab w:val="right" w:pos="8306"/>
      </w:tabs>
    </w:pPr>
  </w:style>
  <w:style w:type="character" w:styleId="Hyperlink">
    <w:name w:val="Hyperlink"/>
    <w:basedOn w:val="DefaultParagraphFont"/>
    <w:rsid w:val="00A443FD"/>
    <w:rPr>
      <w:color w:val="0000FF"/>
      <w:u w:val="single"/>
    </w:rPr>
  </w:style>
  <w:style w:type="paragraph" w:styleId="Date">
    <w:name w:val="Date"/>
    <w:basedOn w:val="Normal"/>
    <w:next w:val="Normal"/>
    <w:rsid w:val="00F45BFF"/>
  </w:style>
  <w:style w:type="table" w:styleId="TableGrid">
    <w:name w:val="Table Grid"/>
    <w:basedOn w:val="TableNormal"/>
    <w:uiPriority w:val="59"/>
    <w:rsid w:val="00FE7E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90BAD"/>
    <w:rPr>
      <w:rFonts w:ascii="Segoe UI" w:hAnsi="Segoe UI" w:cs="Segoe UI"/>
      <w:sz w:val="18"/>
      <w:szCs w:val="18"/>
    </w:rPr>
  </w:style>
  <w:style w:type="character" w:customStyle="1" w:styleId="BalloonTextChar">
    <w:name w:val="Balloon Text Char"/>
    <w:basedOn w:val="DefaultParagraphFont"/>
    <w:link w:val="BalloonText"/>
    <w:semiHidden/>
    <w:rsid w:val="00890BA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408328">
      <w:bodyDiv w:val="1"/>
      <w:marLeft w:val="0"/>
      <w:marRight w:val="0"/>
      <w:marTop w:val="0"/>
      <w:marBottom w:val="0"/>
      <w:divBdr>
        <w:top w:val="none" w:sz="0" w:space="0" w:color="auto"/>
        <w:left w:val="none" w:sz="0" w:space="0" w:color="auto"/>
        <w:bottom w:val="none" w:sz="0" w:space="0" w:color="auto"/>
        <w:right w:val="none" w:sz="0" w:space="0" w:color="auto"/>
      </w:divBdr>
    </w:div>
    <w:div w:id="128072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llsaints.stockport.sch.uk" TargetMode="External"/><Relationship Id="rId1" Type="http://schemas.openxmlformats.org/officeDocument/2006/relationships/hyperlink" Target="mailto:headteacher@allsaints.stockport.sch.uk"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2BAEE-5906-4370-94E9-C932F757A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631</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22nd June 2004</vt:lpstr>
    </vt:vector>
  </TitlesOfParts>
  <Company>Stockport LEA</Company>
  <LinksUpToDate>false</LinksUpToDate>
  <CharactersWithSpaces>3848</CharactersWithSpaces>
  <SharedDoc>false</SharedDoc>
  <HLinks>
    <vt:vector size="12" baseType="variant">
      <vt:variant>
        <vt:i4>7798881</vt:i4>
      </vt:variant>
      <vt:variant>
        <vt:i4>3</vt:i4>
      </vt:variant>
      <vt:variant>
        <vt:i4>0</vt:i4>
      </vt:variant>
      <vt:variant>
        <vt:i4>5</vt:i4>
      </vt:variant>
      <vt:variant>
        <vt:lpwstr>http://www.allsaints.stockport.sch.uk/</vt:lpwstr>
      </vt:variant>
      <vt:variant>
        <vt:lpwstr/>
      </vt:variant>
      <vt:variant>
        <vt:i4>1507378</vt:i4>
      </vt:variant>
      <vt:variant>
        <vt:i4>0</vt:i4>
      </vt:variant>
      <vt:variant>
        <vt:i4>0</vt:i4>
      </vt:variant>
      <vt:variant>
        <vt:i4>5</vt:i4>
      </vt:variant>
      <vt:variant>
        <vt:lpwstr>mailto:headteacher@allsaints.stockport.sch.uk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22nd June 2004</dc:title>
  <dc:creator>Jon Roper</dc:creator>
  <cp:lastModifiedBy>Zahida Manzoor</cp:lastModifiedBy>
  <cp:revision>2</cp:revision>
  <cp:lastPrinted>2024-04-08T11:34:00Z</cp:lastPrinted>
  <dcterms:created xsi:type="dcterms:W3CDTF">2024-04-16T09:29:00Z</dcterms:created>
  <dcterms:modified xsi:type="dcterms:W3CDTF">2024-04-16T09:29:00Z</dcterms:modified>
</cp:coreProperties>
</file>